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695"/>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804"/>
      </w:tblGrid>
      <w:tr w:rsidR="003A18DF" w:rsidRPr="003A18DF" w14:paraId="69BF3CB0" w14:textId="77777777" w:rsidTr="003A18DF">
        <w:tc>
          <w:tcPr>
            <w:tcW w:w="2972" w:type="dxa"/>
            <w:vMerge w:val="restart"/>
          </w:tcPr>
          <w:p w14:paraId="0191FF3B" w14:textId="77777777" w:rsidR="001D2DE9" w:rsidRPr="003A18DF" w:rsidRDefault="001D2DE9" w:rsidP="001D2DE9">
            <w:pPr>
              <w:rPr>
                <w:rFonts w:ascii="Aptos" w:hAnsi="Aptos"/>
              </w:rPr>
            </w:pPr>
            <w:r w:rsidRPr="003A18DF">
              <w:rPr>
                <w:rFonts w:ascii="Aptos" w:hAnsi="Aptos"/>
                <w:noProof/>
              </w:rPr>
              <w:drawing>
                <wp:inline distT="0" distB="0" distL="0" distR="0" wp14:anchorId="4DC59CC4" wp14:editId="66429BC0">
                  <wp:extent cx="1655964" cy="1188720"/>
                  <wp:effectExtent l="0" t="0" r="1905" b="0"/>
                  <wp:docPr id="10781903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90322" name="Picture 107819032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6472" cy="1224977"/>
                          </a:xfrm>
                          <a:prstGeom prst="rect">
                            <a:avLst/>
                          </a:prstGeom>
                        </pic:spPr>
                      </pic:pic>
                    </a:graphicData>
                  </a:graphic>
                </wp:inline>
              </w:drawing>
            </w:r>
          </w:p>
        </w:tc>
        <w:tc>
          <w:tcPr>
            <w:tcW w:w="6804" w:type="dxa"/>
          </w:tcPr>
          <w:p w14:paraId="57C1C388" w14:textId="77777777" w:rsidR="003A18DF" w:rsidRDefault="003A18DF" w:rsidP="001D2DE9">
            <w:pPr>
              <w:rPr>
                <w:rFonts w:ascii="Aptos" w:hAnsi="Aptos"/>
                <w:b/>
                <w:bCs/>
                <w:sz w:val="28"/>
                <w:szCs w:val="28"/>
              </w:rPr>
            </w:pPr>
          </w:p>
          <w:p w14:paraId="58F929A3" w14:textId="6DE3F358" w:rsidR="001D2DE9" w:rsidRPr="003A18DF" w:rsidRDefault="003A18DF" w:rsidP="001D2DE9">
            <w:pPr>
              <w:rPr>
                <w:rFonts w:ascii="Aptos" w:hAnsi="Aptos"/>
                <w:b/>
                <w:bCs/>
              </w:rPr>
            </w:pPr>
            <w:r>
              <w:rPr>
                <w:rFonts w:ascii="Aptos" w:hAnsi="Aptos"/>
                <w:b/>
                <w:bCs/>
                <w:sz w:val="28"/>
                <w:szCs w:val="28"/>
              </w:rPr>
              <w:t>W</w:t>
            </w:r>
            <w:r w:rsidR="001D2DE9" w:rsidRPr="003A18DF">
              <w:rPr>
                <w:rFonts w:ascii="Aptos" w:hAnsi="Aptos"/>
                <w:b/>
                <w:bCs/>
                <w:sz w:val="28"/>
                <w:szCs w:val="28"/>
              </w:rPr>
              <w:t>asaga Beach Minor Hockey Association</w:t>
            </w:r>
          </w:p>
        </w:tc>
      </w:tr>
      <w:tr w:rsidR="003A18DF" w14:paraId="7D20DE28" w14:textId="77777777" w:rsidTr="003A18DF">
        <w:tc>
          <w:tcPr>
            <w:tcW w:w="2972" w:type="dxa"/>
            <w:vMerge/>
          </w:tcPr>
          <w:p w14:paraId="68881582" w14:textId="77777777" w:rsidR="001D2DE9" w:rsidRDefault="001D2DE9" w:rsidP="001D2DE9"/>
        </w:tc>
        <w:tc>
          <w:tcPr>
            <w:tcW w:w="6804" w:type="dxa"/>
          </w:tcPr>
          <w:p w14:paraId="47AE19CE" w14:textId="6B14A938" w:rsidR="001D2DE9" w:rsidRPr="003A18DF" w:rsidRDefault="005349F3" w:rsidP="001D2DE9">
            <w:pPr>
              <w:rPr>
                <w:rFonts w:ascii="Aptos" w:hAnsi="Aptos"/>
              </w:rPr>
            </w:pPr>
            <w:r>
              <w:rPr>
                <w:rFonts w:ascii="Aptos" w:hAnsi="Aptos"/>
              </w:rPr>
              <w:t>August 19</w:t>
            </w:r>
            <w:r w:rsidRPr="005349F3">
              <w:rPr>
                <w:rFonts w:ascii="Aptos" w:hAnsi="Aptos"/>
                <w:vertAlign w:val="superscript"/>
              </w:rPr>
              <w:t>th</w:t>
            </w:r>
            <w:r w:rsidR="001D2DE9" w:rsidRPr="003A18DF">
              <w:rPr>
                <w:rFonts w:ascii="Aptos" w:hAnsi="Aptos"/>
              </w:rPr>
              <w:t>, 2024</w:t>
            </w:r>
          </w:p>
        </w:tc>
      </w:tr>
      <w:tr w:rsidR="003A18DF" w14:paraId="5FB21467" w14:textId="77777777" w:rsidTr="003A18DF">
        <w:tc>
          <w:tcPr>
            <w:tcW w:w="2972" w:type="dxa"/>
            <w:vMerge/>
          </w:tcPr>
          <w:p w14:paraId="70F79B11" w14:textId="77777777" w:rsidR="001D2DE9" w:rsidRDefault="001D2DE9" w:rsidP="001D2DE9"/>
        </w:tc>
        <w:tc>
          <w:tcPr>
            <w:tcW w:w="6804" w:type="dxa"/>
          </w:tcPr>
          <w:p w14:paraId="6604C2CD" w14:textId="4321BF6F" w:rsidR="001D2DE9" w:rsidRPr="003A18DF" w:rsidRDefault="001D2DE9" w:rsidP="001D2DE9">
            <w:pPr>
              <w:rPr>
                <w:rFonts w:ascii="Aptos" w:hAnsi="Aptos"/>
              </w:rPr>
            </w:pPr>
            <w:r w:rsidRPr="003A18DF">
              <w:rPr>
                <w:rFonts w:ascii="Aptos" w:hAnsi="Aptos"/>
              </w:rPr>
              <w:t>Executive Meeting Minutes</w:t>
            </w:r>
          </w:p>
        </w:tc>
      </w:tr>
    </w:tbl>
    <w:tbl>
      <w:tblPr>
        <w:tblStyle w:val="TableGrid"/>
        <w:tblpPr w:leftFromText="180" w:rightFromText="180" w:vertAnchor="page" w:horzAnchor="margin" w:tblpY="2845"/>
        <w:tblW w:w="9918" w:type="dxa"/>
        <w:tblLook w:val="04A0" w:firstRow="1" w:lastRow="0" w:firstColumn="1" w:lastColumn="0" w:noHBand="0" w:noVBand="1"/>
      </w:tblPr>
      <w:tblGrid>
        <w:gridCol w:w="2122"/>
        <w:gridCol w:w="6378"/>
        <w:gridCol w:w="1418"/>
      </w:tblGrid>
      <w:tr w:rsidR="003A18DF" w14:paraId="586184AD" w14:textId="77777777" w:rsidTr="00C84CCD">
        <w:tc>
          <w:tcPr>
            <w:tcW w:w="2122" w:type="dxa"/>
            <w:shd w:val="clear" w:color="auto" w:fill="D9D9D9" w:themeFill="background1" w:themeFillShade="D9"/>
          </w:tcPr>
          <w:p w14:paraId="735B9FCE" w14:textId="77777777" w:rsidR="003A18DF" w:rsidRPr="003A18DF" w:rsidRDefault="003A18DF" w:rsidP="003A18DF">
            <w:pPr>
              <w:rPr>
                <w:rFonts w:ascii="Aptos" w:hAnsi="Aptos"/>
                <w:b/>
                <w:bCs/>
              </w:rPr>
            </w:pPr>
            <w:r w:rsidRPr="003A18DF">
              <w:rPr>
                <w:rFonts w:ascii="Aptos" w:hAnsi="Aptos"/>
                <w:b/>
                <w:bCs/>
              </w:rPr>
              <w:t>Executive Member</w:t>
            </w:r>
          </w:p>
        </w:tc>
        <w:tc>
          <w:tcPr>
            <w:tcW w:w="6378" w:type="dxa"/>
            <w:shd w:val="clear" w:color="auto" w:fill="D9D9D9" w:themeFill="background1" w:themeFillShade="D9"/>
          </w:tcPr>
          <w:p w14:paraId="1D0E9B39" w14:textId="77777777" w:rsidR="003A18DF" w:rsidRPr="003A18DF" w:rsidRDefault="003A18DF" w:rsidP="003A18DF">
            <w:pPr>
              <w:rPr>
                <w:rFonts w:ascii="Aptos" w:hAnsi="Aptos"/>
                <w:b/>
                <w:bCs/>
              </w:rPr>
            </w:pPr>
            <w:r w:rsidRPr="003A18DF">
              <w:rPr>
                <w:rFonts w:ascii="Aptos" w:hAnsi="Aptos"/>
                <w:b/>
                <w:bCs/>
              </w:rPr>
              <w:t>Position</w:t>
            </w:r>
          </w:p>
        </w:tc>
        <w:tc>
          <w:tcPr>
            <w:tcW w:w="1418" w:type="dxa"/>
            <w:shd w:val="clear" w:color="auto" w:fill="D9D9D9" w:themeFill="background1" w:themeFillShade="D9"/>
          </w:tcPr>
          <w:p w14:paraId="54659713" w14:textId="77777777" w:rsidR="003A18DF" w:rsidRPr="003A18DF" w:rsidRDefault="003A18DF" w:rsidP="003A18DF">
            <w:pPr>
              <w:rPr>
                <w:rFonts w:ascii="Aptos" w:hAnsi="Aptos"/>
                <w:b/>
                <w:bCs/>
              </w:rPr>
            </w:pPr>
            <w:r w:rsidRPr="003A18DF">
              <w:rPr>
                <w:rFonts w:ascii="Aptos" w:hAnsi="Aptos"/>
                <w:b/>
                <w:bCs/>
              </w:rPr>
              <w:t>Attendance</w:t>
            </w:r>
          </w:p>
        </w:tc>
      </w:tr>
      <w:tr w:rsidR="003A18DF" w14:paraId="4CBAAD2B" w14:textId="77777777" w:rsidTr="003A18DF">
        <w:tc>
          <w:tcPr>
            <w:tcW w:w="2122" w:type="dxa"/>
          </w:tcPr>
          <w:p w14:paraId="302BB358" w14:textId="77777777" w:rsidR="003A18DF" w:rsidRPr="003A18DF" w:rsidRDefault="003A18DF" w:rsidP="003A18DF">
            <w:pPr>
              <w:rPr>
                <w:rFonts w:ascii="Aptos" w:hAnsi="Aptos"/>
              </w:rPr>
            </w:pPr>
            <w:r w:rsidRPr="003A18DF">
              <w:rPr>
                <w:rFonts w:ascii="Aptos" w:hAnsi="Aptos"/>
              </w:rPr>
              <w:t>Erin Pozzebon</w:t>
            </w:r>
          </w:p>
        </w:tc>
        <w:tc>
          <w:tcPr>
            <w:tcW w:w="6378" w:type="dxa"/>
          </w:tcPr>
          <w:p w14:paraId="178C1049" w14:textId="77777777" w:rsidR="003A18DF" w:rsidRPr="003A18DF" w:rsidRDefault="003A18DF" w:rsidP="003A18DF">
            <w:pPr>
              <w:rPr>
                <w:rFonts w:ascii="Aptos" w:hAnsi="Aptos"/>
              </w:rPr>
            </w:pPr>
            <w:r w:rsidRPr="003A18DF">
              <w:rPr>
                <w:rFonts w:ascii="Aptos" w:hAnsi="Aptos"/>
              </w:rPr>
              <w:t>President</w:t>
            </w:r>
          </w:p>
        </w:tc>
        <w:tc>
          <w:tcPr>
            <w:tcW w:w="1418" w:type="dxa"/>
          </w:tcPr>
          <w:p w14:paraId="735987C6" w14:textId="3FB0B24A" w:rsidR="003A18DF" w:rsidRPr="003A18DF" w:rsidRDefault="005349F3" w:rsidP="003A18DF">
            <w:pPr>
              <w:rPr>
                <w:rFonts w:ascii="Aptos" w:hAnsi="Aptos"/>
              </w:rPr>
            </w:pPr>
            <w:r>
              <w:rPr>
                <w:rFonts w:ascii="Aptos" w:hAnsi="Aptos"/>
              </w:rPr>
              <w:t>P</w:t>
            </w:r>
          </w:p>
        </w:tc>
      </w:tr>
      <w:tr w:rsidR="003A18DF" w14:paraId="1EBB3BDD" w14:textId="77777777" w:rsidTr="003A18DF">
        <w:tc>
          <w:tcPr>
            <w:tcW w:w="2122" w:type="dxa"/>
          </w:tcPr>
          <w:p w14:paraId="30921660" w14:textId="77777777" w:rsidR="003A18DF" w:rsidRPr="003A18DF" w:rsidRDefault="003A18DF" w:rsidP="003A18DF">
            <w:pPr>
              <w:rPr>
                <w:rFonts w:ascii="Aptos" w:hAnsi="Aptos"/>
              </w:rPr>
            </w:pPr>
            <w:r w:rsidRPr="003A18DF">
              <w:rPr>
                <w:rFonts w:ascii="Aptos" w:hAnsi="Aptos"/>
              </w:rPr>
              <w:t>Kara Vickrey</w:t>
            </w:r>
          </w:p>
        </w:tc>
        <w:tc>
          <w:tcPr>
            <w:tcW w:w="6378" w:type="dxa"/>
          </w:tcPr>
          <w:p w14:paraId="6F712CDA" w14:textId="77777777" w:rsidR="003A18DF" w:rsidRPr="003A18DF" w:rsidRDefault="003A18DF" w:rsidP="003A18DF">
            <w:pPr>
              <w:rPr>
                <w:rFonts w:ascii="Aptos" w:hAnsi="Aptos"/>
              </w:rPr>
            </w:pPr>
            <w:r w:rsidRPr="003A18DF">
              <w:rPr>
                <w:rFonts w:ascii="Aptos" w:hAnsi="Aptos"/>
              </w:rPr>
              <w:t>Vice President</w:t>
            </w:r>
          </w:p>
        </w:tc>
        <w:tc>
          <w:tcPr>
            <w:tcW w:w="1418" w:type="dxa"/>
          </w:tcPr>
          <w:p w14:paraId="63D28813" w14:textId="4362B8AD" w:rsidR="003A18DF" w:rsidRPr="003A18DF" w:rsidRDefault="005349F3" w:rsidP="003A18DF">
            <w:pPr>
              <w:rPr>
                <w:rFonts w:ascii="Aptos" w:hAnsi="Aptos"/>
              </w:rPr>
            </w:pPr>
            <w:r>
              <w:rPr>
                <w:rFonts w:ascii="Aptos" w:hAnsi="Aptos"/>
              </w:rPr>
              <w:t>P</w:t>
            </w:r>
          </w:p>
        </w:tc>
      </w:tr>
      <w:tr w:rsidR="003A18DF" w14:paraId="774B6EE8" w14:textId="77777777" w:rsidTr="003A18DF">
        <w:tc>
          <w:tcPr>
            <w:tcW w:w="2122" w:type="dxa"/>
          </w:tcPr>
          <w:p w14:paraId="0FF44389" w14:textId="77777777" w:rsidR="003A18DF" w:rsidRPr="003A18DF" w:rsidRDefault="003A18DF" w:rsidP="003A18DF">
            <w:pPr>
              <w:rPr>
                <w:rFonts w:ascii="Aptos" w:hAnsi="Aptos"/>
              </w:rPr>
            </w:pPr>
            <w:r w:rsidRPr="003A18DF">
              <w:rPr>
                <w:rFonts w:ascii="Aptos" w:hAnsi="Aptos"/>
              </w:rPr>
              <w:t>Laura Risk</w:t>
            </w:r>
          </w:p>
        </w:tc>
        <w:tc>
          <w:tcPr>
            <w:tcW w:w="6378" w:type="dxa"/>
          </w:tcPr>
          <w:p w14:paraId="28CFA5BA" w14:textId="77777777" w:rsidR="003A18DF" w:rsidRPr="003A18DF" w:rsidRDefault="003A18DF" w:rsidP="003A18DF">
            <w:pPr>
              <w:rPr>
                <w:rFonts w:ascii="Aptos" w:hAnsi="Aptos"/>
              </w:rPr>
            </w:pPr>
            <w:r w:rsidRPr="003A18DF">
              <w:rPr>
                <w:rFonts w:ascii="Aptos" w:hAnsi="Aptos"/>
              </w:rPr>
              <w:t>Treasurer</w:t>
            </w:r>
          </w:p>
        </w:tc>
        <w:tc>
          <w:tcPr>
            <w:tcW w:w="1418" w:type="dxa"/>
          </w:tcPr>
          <w:p w14:paraId="4115AAEF" w14:textId="43DAE5DA" w:rsidR="003A18DF" w:rsidRPr="003A18DF" w:rsidRDefault="005349F3" w:rsidP="003A18DF">
            <w:pPr>
              <w:rPr>
                <w:rFonts w:ascii="Aptos" w:hAnsi="Aptos"/>
              </w:rPr>
            </w:pPr>
            <w:r>
              <w:rPr>
                <w:rFonts w:ascii="Aptos" w:hAnsi="Aptos"/>
              </w:rPr>
              <w:t>P</w:t>
            </w:r>
          </w:p>
        </w:tc>
      </w:tr>
      <w:tr w:rsidR="003A18DF" w14:paraId="7EB9A88E" w14:textId="77777777" w:rsidTr="003A18DF">
        <w:tc>
          <w:tcPr>
            <w:tcW w:w="2122" w:type="dxa"/>
          </w:tcPr>
          <w:p w14:paraId="23EAC38D" w14:textId="77777777" w:rsidR="003A18DF" w:rsidRPr="003A18DF" w:rsidRDefault="003A18DF" w:rsidP="003A18DF">
            <w:pPr>
              <w:rPr>
                <w:rFonts w:ascii="Aptos" w:hAnsi="Aptos"/>
              </w:rPr>
            </w:pPr>
            <w:r w:rsidRPr="003A18DF">
              <w:rPr>
                <w:rFonts w:ascii="Aptos" w:hAnsi="Aptos"/>
              </w:rPr>
              <w:t>Andrea Adam</w:t>
            </w:r>
          </w:p>
        </w:tc>
        <w:tc>
          <w:tcPr>
            <w:tcW w:w="6378" w:type="dxa"/>
          </w:tcPr>
          <w:p w14:paraId="005CC913" w14:textId="77777777" w:rsidR="003A18DF" w:rsidRPr="003A18DF" w:rsidRDefault="003A18DF" w:rsidP="003A18DF">
            <w:pPr>
              <w:rPr>
                <w:rFonts w:ascii="Aptos" w:hAnsi="Aptos"/>
              </w:rPr>
            </w:pPr>
            <w:r w:rsidRPr="003A18DF">
              <w:rPr>
                <w:rFonts w:ascii="Aptos" w:hAnsi="Aptos"/>
              </w:rPr>
              <w:t>Secretary</w:t>
            </w:r>
          </w:p>
        </w:tc>
        <w:tc>
          <w:tcPr>
            <w:tcW w:w="1418" w:type="dxa"/>
          </w:tcPr>
          <w:p w14:paraId="029A9102" w14:textId="4207E180" w:rsidR="003A18DF" w:rsidRPr="003A18DF" w:rsidRDefault="005349F3" w:rsidP="003A18DF">
            <w:pPr>
              <w:rPr>
                <w:rFonts w:ascii="Aptos" w:hAnsi="Aptos"/>
              </w:rPr>
            </w:pPr>
            <w:r>
              <w:rPr>
                <w:rFonts w:ascii="Aptos" w:hAnsi="Aptos"/>
              </w:rPr>
              <w:t>P</w:t>
            </w:r>
          </w:p>
        </w:tc>
      </w:tr>
      <w:tr w:rsidR="003A18DF" w14:paraId="7F741BEC" w14:textId="77777777" w:rsidTr="003A18DF">
        <w:tc>
          <w:tcPr>
            <w:tcW w:w="2122" w:type="dxa"/>
          </w:tcPr>
          <w:p w14:paraId="33844BF5" w14:textId="77777777" w:rsidR="003A18DF" w:rsidRPr="003A18DF" w:rsidRDefault="003A18DF" w:rsidP="003A18DF">
            <w:pPr>
              <w:rPr>
                <w:rFonts w:ascii="Aptos" w:hAnsi="Aptos"/>
              </w:rPr>
            </w:pPr>
            <w:r w:rsidRPr="003A18DF">
              <w:rPr>
                <w:rFonts w:ascii="Aptos" w:hAnsi="Aptos"/>
              </w:rPr>
              <w:t>Katie Duncan</w:t>
            </w:r>
          </w:p>
        </w:tc>
        <w:tc>
          <w:tcPr>
            <w:tcW w:w="6378" w:type="dxa"/>
          </w:tcPr>
          <w:p w14:paraId="7562BDB5" w14:textId="77777777" w:rsidR="003A18DF" w:rsidRPr="003A18DF" w:rsidRDefault="003A18DF" w:rsidP="003A18DF">
            <w:pPr>
              <w:rPr>
                <w:rFonts w:ascii="Aptos" w:hAnsi="Aptos"/>
              </w:rPr>
            </w:pPr>
            <w:r w:rsidRPr="003A18DF">
              <w:rPr>
                <w:rFonts w:ascii="Aptos" w:hAnsi="Aptos"/>
              </w:rPr>
              <w:t>Director of Registration</w:t>
            </w:r>
          </w:p>
        </w:tc>
        <w:tc>
          <w:tcPr>
            <w:tcW w:w="1418" w:type="dxa"/>
          </w:tcPr>
          <w:p w14:paraId="6814C26F" w14:textId="3D53A222" w:rsidR="003A18DF" w:rsidRPr="003A18DF" w:rsidRDefault="005349F3" w:rsidP="003A18DF">
            <w:pPr>
              <w:rPr>
                <w:rFonts w:ascii="Aptos" w:hAnsi="Aptos"/>
              </w:rPr>
            </w:pPr>
            <w:r>
              <w:rPr>
                <w:rFonts w:ascii="Aptos" w:hAnsi="Aptos"/>
              </w:rPr>
              <w:t>P</w:t>
            </w:r>
          </w:p>
        </w:tc>
      </w:tr>
      <w:tr w:rsidR="003A18DF" w14:paraId="098002BF" w14:textId="77777777" w:rsidTr="003A18DF">
        <w:tc>
          <w:tcPr>
            <w:tcW w:w="2122" w:type="dxa"/>
          </w:tcPr>
          <w:p w14:paraId="246039C0" w14:textId="77777777" w:rsidR="003A18DF" w:rsidRPr="003A18DF" w:rsidRDefault="003A18DF" w:rsidP="003A18DF">
            <w:pPr>
              <w:rPr>
                <w:rFonts w:ascii="Aptos" w:hAnsi="Aptos"/>
              </w:rPr>
            </w:pPr>
            <w:r w:rsidRPr="003A18DF">
              <w:rPr>
                <w:rFonts w:ascii="Aptos" w:hAnsi="Aptos"/>
              </w:rPr>
              <w:t>Brighty Risk</w:t>
            </w:r>
          </w:p>
        </w:tc>
        <w:tc>
          <w:tcPr>
            <w:tcW w:w="6378" w:type="dxa"/>
          </w:tcPr>
          <w:p w14:paraId="1A944EE6" w14:textId="77777777" w:rsidR="003A18DF" w:rsidRPr="003A18DF" w:rsidRDefault="003A18DF" w:rsidP="003A18DF">
            <w:pPr>
              <w:rPr>
                <w:rFonts w:ascii="Aptos" w:hAnsi="Aptos"/>
              </w:rPr>
            </w:pPr>
            <w:r w:rsidRPr="003A18DF">
              <w:rPr>
                <w:rFonts w:ascii="Aptos" w:hAnsi="Aptos"/>
              </w:rPr>
              <w:t>Director of Representative &amp; Silver Stick</w:t>
            </w:r>
          </w:p>
        </w:tc>
        <w:tc>
          <w:tcPr>
            <w:tcW w:w="1418" w:type="dxa"/>
          </w:tcPr>
          <w:p w14:paraId="46A3805B" w14:textId="1A4F23B7" w:rsidR="003A18DF" w:rsidRPr="003A18DF" w:rsidRDefault="005349F3" w:rsidP="003A18DF">
            <w:pPr>
              <w:rPr>
                <w:rFonts w:ascii="Aptos" w:hAnsi="Aptos"/>
              </w:rPr>
            </w:pPr>
            <w:r>
              <w:rPr>
                <w:rFonts w:ascii="Aptos" w:hAnsi="Aptos"/>
              </w:rPr>
              <w:t>P</w:t>
            </w:r>
          </w:p>
        </w:tc>
      </w:tr>
      <w:tr w:rsidR="003A18DF" w14:paraId="0553EF42" w14:textId="77777777" w:rsidTr="003A18DF">
        <w:tc>
          <w:tcPr>
            <w:tcW w:w="2122" w:type="dxa"/>
          </w:tcPr>
          <w:p w14:paraId="0EF60B24" w14:textId="77777777" w:rsidR="003A18DF" w:rsidRPr="003A18DF" w:rsidRDefault="003A18DF" w:rsidP="003A18DF">
            <w:pPr>
              <w:rPr>
                <w:rFonts w:ascii="Aptos" w:hAnsi="Aptos"/>
              </w:rPr>
            </w:pPr>
            <w:r w:rsidRPr="003A18DF">
              <w:rPr>
                <w:rFonts w:ascii="Aptos" w:hAnsi="Aptos"/>
              </w:rPr>
              <w:t>Tanya Graver</w:t>
            </w:r>
          </w:p>
        </w:tc>
        <w:tc>
          <w:tcPr>
            <w:tcW w:w="6378" w:type="dxa"/>
          </w:tcPr>
          <w:p w14:paraId="10162EEF" w14:textId="77777777" w:rsidR="003A18DF" w:rsidRPr="003A18DF" w:rsidRDefault="003A18DF" w:rsidP="003A18DF">
            <w:pPr>
              <w:rPr>
                <w:rFonts w:ascii="Aptos" w:hAnsi="Aptos"/>
              </w:rPr>
            </w:pPr>
            <w:r w:rsidRPr="003A18DF">
              <w:rPr>
                <w:rFonts w:ascii="Aptos" w:hAnsi="Aptos"/>
              </w:rPr>
              <w:t>Director of Local League</w:t>
            </w:r>
          </w:p>
        </w:tc>
        <w:tc>
          <w:tcPr>
            <w:tcW w:w="1418" w:type="dxa"/>
          </w:tcPr>
          <w:p w14:paraId="3E134BE9" w14:textId="6CB3AC03" w:rsidR="003A18DF" w:rsidRPr="003A18DF" w:rsidRDefault="005349F3" w:rsidP="003A18DF">
            <w:pPr>
              <w:rPr>
                <w:rFonts w:ascii="Aptos" w:hAnsi="Aptos"/>
              </w:rPr>
            </w:pPr>
            <w:r>
              <w:rPr>
                <w:rFonts w:ascii="Aptos" w:hAnsi="Aptos"/>
              </w:rPr>
              <w:t>A</w:t>
            </w:r>
          </w:p>
        </w:tc>
      </w:tr>
      <w:tr w:rsidR="003A18DF" w14:paraId="172EF2F1" w14:textId="77777777" w:rsidTr="003A18DF">
        <w:tc>
          <w:tcPr>
            <w:tcW w:w="2122" w:type="dxa"/>
          </w:tcPr>
          <w:p w14:paraId="000E60A4" w14:textId="6919EE68" w:rsidR="003A18DF" w:rsidRPr="003A18DF" w:rsidRDefault="003A18DF" w:rsidP="003A18DF">
            <w:pPr>
              <w:rPr>
                <w:rFonts w:ascii="Aptos" w:hAnsi="Aptos"/>
              </w:rPr>
            </w:pPr>
            <w:r w:rsidRPr="003A18DF">
              <w:rPr>
                <w:rFonts w:ascii="Aptos" w:hAnsi="Aptos"/>
              </w:rPr>
              <w:t>Jodi Petitpas</w:t>
            </w:r>
          </w:p>
        </w:tc>
        <w:tc>
          <w:tcPr>
            <w:tcW w:w="6378" w:type="dxa"/>
          </w:tcPr>
          <w:p w14:paraId="429E26C1" w14:textId="77777777" w:rsidR="003A18DF" w:rsidRPr="003A18DF" w:rsidRDefault="003A18DF" w:rsidP="003A18DF">
            <w:pPr>
              <w:rPr>
                <w:rFonts w:ascii="Aptos" w:hAnsi="Aptos"/>
              </w:rPr>
            </w:pPr>
            <w:r w:rsidRPr="003A18DF">
              <w:rPr>
                <w:rFonts w:ascii="Aptos" w:hAnsi="Aptos"/>
              </w:rPr>
              <w:t>Director of Sponsorship &amp; Fundraising</w:t>
            </w:r>
          </w:p>
        </w:tc>
        <w:tc>
          <w:tcPr>
            <w:tcW w:w="1418" w:type="dxa"/>
          </w:tcPr>
          <w:p w14:paraId="48419647" w14:textId="22DBFE33" w:rsidR="003A18DF" w:rsidRPr="003A18DF" w:rsidRDefault="005349F3" w:rsidP="003A18DF">
            <w:pPr>
              <w:rPr>
                <w:rFonts w:ascii="Aptos" w:hAnsi="Aptos"/>
              </w:rPr>
            </w:pPr>
            <w:r>
              <w:rPr>
                <w:rFonts w:ascii="Aptos" w:hAnsi="Aptos"/>
              </w:rPr>
              <w:t>A</w:t>
            </w:r>
          </w:p>
        </w:tc>
      </w:tr>
      <w:tr w:rsidR="003A18DF" w14:paraId="694F3505" w14:textId="77777777" w:rsidTr="003A18DF">
        <w:tc>
          <w:tcPr>
            <w:tcW w:w="2122" w:type="dxa"/>
          </w:tcPr>
          <w:p w14:paraId="7F2AD686" w14:textId="77777777" w:rsidR="003A18DF" w:rsidRPr="003A18DF" w:rsidRDefault="003A18DF" w:rsidP="003A18DF">
            <w:pPr>
              <w:rPr>
                <w:rFonts w:ascii="Aptos" w:hAnsi="Aptos"/>
              </w:rPr>
            </w:pPr>
            <w:r w:rsidRPr="003A18DF">
              <w:rPr>
                <w:rFonts w:ascii="Aptos" w:hAnsi="Aptos"/>
              </w:rPr>
              <w:t>Marc Petitpas</w:t>
            </w:r>
          </w:p>
        </w:tc>
        <w:tc>
          <w:tcPr>
            <w:tcW w:w="6378" w:type="dxa"/>
          </w:tcPr>
          <w:p w14:paraId="2974BDC1" w14:textId="77777777" w:rsidR="003A18DF" w:rsidRPr="003A18DF" w:rsidRDefault="003A18DF" w:rsidP="003A18DF">
            <w:pPr>
              <w:rPr>
                <w:rFonts w:ascii="Aptos" w:hAnsi="Aptos"/>
              </w:rPr>
            </w:pPr>
            <w:r w:rsidRPr="003A18DF">
              <w:rPr>
                <w:rFonts w:ascii="Aptos" w:hAnsi="Aptos"/>
              </w:rPr>
              <w:t>Director of Equipment</w:t>
            </w:r>
          </w:p>
        </w:tc>
        <w:tc>
          <w:tcPr>
            <w:tcW w:w="1418" w:type="dxa"/>
          </w:tcPr>
          <w:p w14:paraId="7EA05E51" w14:textId="78B48F68" w:rsidR="003A18DF" w:rsidRPr="003A18DF" w:rsidRDefault="005349F3" w:rsidP="003A18DF">
            <w:pPr>
              <w:rPr>
                <w:rFonts w:ascii="Aptos" w:hAnsi="Aptos"/>
              </w:rPr>
            </w:pPr>
            <w:r>
              <w:rPr>
                <w:rFonts w:ascii="Aptos" w:hAnsi="Aptos"/>
              </w:rPr>
              <w:t>P</w:t>
            </w:r>
          </w:p>
        </w:tc>
      </w:tr>
      <w:tr w:rsidR="003A18DF" w14:paraId="7E87D7A9" w14:textId="77777777" w:rsidTr="003A18DF">
        <w:tc>
          <w:tcPr>
            <w:tcW w:w="2122" w:type="dxa"/>
          </w:tcPr>
          <w:p w14:paraId="1EB1FABA" w14:textId="137473F0" w:rsidR="003A18DF" w:rsidRPr="003A18DF" w:rsidRDefault="005349F3" w:rsidP="003A18DF">
            <w:pPr>
              <w:rPr>
                <w:rFonts w:ascii="Aptos" w:hAnsi="Aptos"/>
              </w:rPr>
            </w:pPr>
            <w:r>
              <w:rPr>
                <w:rFonts w:ascii="Aptos" w:hAnsi="Aptos"/>
              </w:rPr>
              <w:t>Matt Paine</w:t>
            </w:r>
          </w:p>
        </w:tc>
        <w:tc>
          <w:tcPr>
            <w:tcW w:w="6378" w:type="dxa"/>
          </w:tcPr>
          <w:p w14:paraId="2CEC795A" w14:textId="77777777" w:rsidR="003A18DF" w:rsidRPr="003A18DF" w:rsidRDefault="003A18DF" w:rsidP="003A18DF">
            <w:pPr>
              <w:rPr>
                <w:rFonts w:ascii="Aptos" w:hAnsi="Aptos"/>
              </w:rPr>
            </w:pPr>
            <w:r w:rsidRPr="003A18DF">
              <w:rPr>
                <w:rFonts w:ascii="Aptos" w:hAnsi="Aptos"/>
              </w:rPr>
              <w:t>Director of Coaching</w:t>
            </w:r>
          </w:p>
        </w:tc>
        <w:tc>
          <w:tcPr>
            <w:tcW w:w="1418" w:type="dxa"/>
          </w:tcPr>
          <w:p w14:paraId="06F84BFD" w14:textId="41EE7068" w:rsidR="003A18DF" w:rsidRPr="003A18DF" w:rsidRDefault="005349F3" w:rsidP="003A18DF">
            <w:pPr>
              <w:rPr>
                <w:rFonts w:ascii="Aptos" w:hAnsi="Aptos"/>
              </w:rPr>
            </w:pPr>
            <w:r>
              <w:rPr>
                <w:rFonts w:ascii="Aptos" w:hAnsi="Aptos"/>
              </w:rPr>
              <w:t>P</w:t>
            </w:r>
          </w:p>
        </w:tc>
      </w:tr>
      <w:tr w:rsidR="003A18DF" w14:paraId="697C7A2A" w14:textId="77777777" w:rsidTr="00E23C8C">
        <w:tc>
          <w:tcPr>
            <w:tcW w:w="2122" w:type="dxa"/>
            <w:tcBorders>
              <w:bottom w:val="single" w:sz="6" w:space="0" w:color="auto"/>
            </w:tcBorders>
          </w:tcPr>
          <w:p w14:paraId="3C697BC9" w14:textId="77777777" w:rsidR="003A18DF" w:rsidRPr="003A18DF" w:rsidRDefault="003A18DF" w:rsidP="003A18DF">
            <w:pPr>
              <w:rPr>
                <w:rFonts w:ascii="Aptos" w:hAnsi="Aptos"/>
              </w:rPr>
            </w:pPr>
            <w:r w:rsidRPr="003A18DF">
              <w:rPr>
                <w:rFonts w:ascii="Aptos" w:hAnsi="Aptos"/>
              </w:rPr>
              <w:t>Ashley Eby</w:t>
            </w:r>
          </w:p>
        </w:tc>
        <w:tc>
          <w:tcPr>
            <w:tcW w:w="6378" w:type="dxa"/>
            <w:tcBorders>
              <w:bottom w:val="single" w:sz="6" w:space="0" w:color="auto"/>
            </w:tcBorders>
          </w:tcPr>
          <w:p w14:paraId="35BE9E92" w14:textId="77777777" w:rsidR="003A18DF" w:rsidRPr="003A18DF" w:rsidRDefault="003A18DF" w:rsidP="003A18DF">
            <w:pPr>
              <w:rPr>
                <w:rFonts w:ascii="Aptos" w:hAnsi="Aptos"/>
              </w:rPr>
            </w:pPr>
            <w:r w:rsidRPr="003A18DF">
              <w:rPr>
                <w:rFonts w:ascii="Aptos" w:hAnsi="Aptos"/>
              </w:rPr>
              <w:t>Director of Parent Representation</w:t>
            </w:r>
          </w:p>
        </w:tc>
        <w:tc>
          <w:tcPr>
            <w:tcW w:w="1418" w:type="dxa"/>
            <w:tcBorders>
              <w:bottom w:val="single" w:sz="6" w:space="0" w:color="auto"/>
            </w:tcBorders>
          </w:tcPr>
          <w:p w14:paraId="6CD604A1" w14:textId="735B27B6" w:rsidR="003A18DF" w:rsidRPr="003A18DF" w:rsidRDefault="005349F3" w:rsidP="003A18DF">
            <w:pPr>
              <w:rPr>
                <w:rFonts w:ascii="Aptos" w:hAnsi="Aptos"/>
              </w:rPr>
            </w:pPr>
            <w:r>
              <w:rPr>
                <w:rFonts w:ascii="Aptos" w:hAnsi="Aptos"/>
              </w:rPr>
              <w:t>P</w:t>
            </w:r>
          </w:p>
        </w:tc>
      </w:tr>
      <w:tr w:rsidR="003A18DF" w14:paraId="3E5F69C8" w14:textId="77777777" w:rsidTr="00E23C8C">
        <w:tc>
          <w:tcPr>
            <w:tcW w:w="2122" w:type="dxa"/>
            <w:tcBorders>
              <w:top w:val="single" w:sz="6" w:space="0" w:color="auto"/>
              <w:left w:val="single" w:sz="6" w:space="0" w:color="auto"/>
              <w:bottom w:val="single" w:sz="6" w:space="0" w:color="auto"/>
              <w:right w:val="single" w:sz="6" w:space="0" w:color="auto"/>
            </w:tcBorders>
          </w:tcPr>
          <w:p w14:paraId="676789D4" w14:textId="77777777" w:rsidR="003A18DF" w:rsidRPr="003A18DF" w:rsidRDefault="003A18DF" w:rsidP="003A18DF">
            <w:pPr>
              <w:rPr>
                <w:rFonts w:ascii="Aptos" w:hAnsi="Aptos"/>
              </w:rPr>
            </w:pPr>
            <w:r w:rsidRPr="003A18DF">
              <w:rPr>
                <w:rFonts w:ascii="Aptos" w:hAnsi="Aptos"/>
              </w:rPr>
              <w:t>Erin Beresford</w:t>
            </w:r>
          </w:p>
        </w:tc>
        <w:tc>
          <w:tcPr>
            <w:tcW w:w="6378" w:type="dxa"/>
            <w:tcBorders>
              <w:top w:val="single" w:sz="6" w:space="0" w:color="auto"/>
              <w:left w:val="single" w:sz="6" w:space="0" w:color="auto"/>
              <w:bottom w:val="single" w:sz="6" w:space="0" w:color="auto"/>
              <w:right w:val="single" w:sz="6" w:space="0" w:color="auto"/>
            </w:tcBorders>
          </w:tcPr>
          <w:p w14:paraId="0A1F6B6D" w14:textId="77777777" w:rsidR="003A18DF" w:rsidRPr="003A18DF" w:rsidRDefault="003A18DF" w:rsidP="003A18DF">
            <w:pPr>
              <w:rPr>
                <w:rFonts w:ascii="Aptos" w:hAnsi="Aptos"/>
              </w:rPr>
            </w:pPr>
            <w:r w:rsidRPr="003A18DF">
              <w:rPr>
                <w:rFonts w:ascii="Aptos" w:hAnsi="Aptos"/>
              </w:rPr>
              <w:t>Director of Risk Management/Trainers/Diversity and Inclusiveness</w:t>
            </w:r>
          </w:p>
        </w:tc>
        <w:tc>
          <w:tcPr>
            <w:tcW w:w="1418" w:type="dxa"/>
            <w:tcBorders>
              <w:top w:val="single" w:sz="6" w:space="0" w:color="auto"/>
              <w:left w:val="single" w:sz="6" w:space="0" w:color="auto"/>
              <w:bottom w:val="single" w:sz="6" w:space="0" w:color="auto"/>
              <w:right w:val="single" w:sz="6" w:space="0" w:color="auto"/>
            </w:tcBorders>
          </w:tcPr>
          <w:p w14:paraId="7268ED2A" w14:textId="452F774E" w:rsidR="003A18DF" w:rsidRPr="003A18DF" w:rsidRDefault="005349F3" w:rsidP="003A18DF">
            <w:pPr>
              <w:rPr>
                <w:rFonts w:ascii="Aptos" w:hAnsi="Aptos"/>
              </w:rPr>
            </w:pPr>
            <w:r>
              <w:rPr>
                <w:rFonts w:ascii="Aptos" w:hAnsi="Aptos"/>
              </w:rPr>
              <w:t>P</w:t>
            </w:r>
          </w:p>
        </w:tc>
      </w:tr>
      <w:tr w:rsidR="003A18DF" w14:paraId="249AE862" w14:textId="77777777" w:rsidTr="00E23C8C">
        <w:tc>
          <w:tcPr>
            <w:tcW w:w="2122" w:type="dxa"/>
            <w:tcBorders>
              <w:top w:val="single" w:sz="6" w:space="0" w:color="auto"/>
            </w:tcBorders>
          </w:tcPr>
          <w:p w14:paraId="6D69EB81" w14:textId="77777777" w:rsidR="003A18DF" w:rsidRPr="003A18DF" w:rsidRDefault="003A18DF" w:rsidP="003A18DF">
            <w:pPr>
              <w:rPr>
                <w:rFonts w:ascii="Aptos" w:hAnsi="Aptos"/>
              </w:rPr>
            </w:pPr>
            <w:r w:rsidRPr="003A18DF">
              <w:rPr>
                <w:rFonts w:ascii="Aptos" w:hAnsi="Aptos"/>
              </w:rPr>
              <w:t>Stephanie Thorne</w:t>
            </w:r>
          </w:p>
        </w:tc>
        <w:tc>
          <w:tcPr>
            <w:tcW w:w="6378" w:type="dxa"/>
            <w:tcBorders>
              <w:top w:val="single" w:sz="6" w:space="0" w:color="auto"/>
            </w:tcBorders>
          </w:tcPr>
          <w:p w14:paraId="137CA981" w14:textId="77777777" w:rsidR="003A18DF" w:rsidRPr="003A18DF" w:rsidRDefault="003A18DF" w:rsidP="003A18DF">
            <w:pPr>
              <w:rPr>
                <w:rFonts w:ascii="Aptos" w:hAnsi="Aptos"/>
              </w:rPr>
            </w:pPr>
            <w:r w:rsidRPr="003A18DF">
              <w:rPr>
                <w:rFonts w:ascii="Aptos" w:hAnsi="Aptos"/>
              </w:rPr>
              <w:t>Director of Social Media</w:t>
            </w:r>
          </w:p>
        </w:tc>
        <w:tc>
          <w:tcPr>
            <w:tcW w:w="1418" w:type="dxa"/>
            <w:tcBorders>
              <w:top w:val="single" w:sz="6" w:space="0" w:color="auto"/>
            </w:tcBorders>
          </w:tcPr>
          <w:p w14:paraId="307F743C" w14:textId="14E58BC3" w:rsidR="003A18DF" w:rsidRPr="003A18DF" w:rsidRDefault="005349F3" w:rsidP="003A18DF">
            <w:pPr>
              <w:rPr>
                <w:rFonts w:ascii="Aptos" w:hAnsi="Aptos"/>
              </w:rPr>
            </w:pPr>
            <w:r>
              <w:rPr>
                <w:rFonts w:ascii="Aptos" w:hAnsi="Aptos"/>
              </w:rPr>
              <w:t>P</w:t>
            </w:r>
          </w:p>
        </w:tc>
      </w:tr>
      <w:tr w:rsidR="003A18DF" w14:paraId="44821DF1" w14:textId="77777777" w:rsidTr="003A18DF">
        <w:tc>
          <w:tcPr>
            <w:tcW w:w="2122" w:type="dxa"/>
          </w:tcPr>
          <w:p w14:paraId="65D1AF1F" w14:textId="77777777" w:rsidR="003A18DF" w:rsidRPr="003A18DF" w:rsidRDefault="003A18DF" w:rsidP="003A18DF">
            <w:pPr>
              <w:rPr>
                <w:rFonts w:ascii="Aptos" w:hAnsi="Aptos"/>
              </w:rPr>
            </w:pPr>
            <w:r w:rsidRPr="003A18DF">
              <w:rPr>
                <w:rFonts w:ascii="Aptos" w:hAnsi="Aptos"/>
              </w:rPr>
              <w:t>Tony Markic</w:t>
            </w:r>
          </w:p>
        </w:tc>
        <w:tc>
          <w:tcPr>
            <w:tcW w:w="6378" w:type="dxa"/>
          </w:tcPr>
          <w:p w14:paraId="383828F4" w14:textId="77777777" w:rsidR="003A18DF" w:rsidRPr="003A18DF" w:rsidRDefault="003A18DF" w:rsidP="003A18DF">
            <w:pPr>
              <w:rPr>
                <w:rFonts w:ascii="Aptos" w:hAnsi="Aptos"/>
              </w:rPr>
            </w:pPr>
            <w:r w:rsidRPr="003A18DF">
              <w:rPr>
                <w:rFonts w:ascii="Aptos" w:hAnsi="Aptos"/>
              </w:rPr>
              <w:t>Director at Large</w:t>
            </w:r>
          </w:p>
        </w:tc>
        <w:tc>
          <w:tcPr>
            <w:tcW w:w="1418" w:type="dxa"/>
          </w:tcPr>
          <w:p w14:paraId="5D87F9AC" w14:textId="0B66BCA1" w:rsidR="003A18DF" w:rsidRPr="003A18DF" w:rsidRDefault="005349F3" w:rsidP="003A18DF">
            <w:pPr>
              <w:rPr>
                <w:rFonts w:ascii="Aptos" w:hAnsi="Aptos"/>
              </w:rPr>
            </w:pPr>
            <w:r>
              <w:rPr>
                <w:rFonts w:ascii="Aptos" w:hAnsi="Aptos"/>
              </w:rPr>
              <w:t>A</w:t>
            </w:r>
          </w:p>
        </w:tc>
      </w:tr>
      <w:tr w:rsidR="003A18DF" w14:paraId="7B3CDBE4" w14:textId="77777777" w:rsidTr="003A18DF">
        <w:tc>
          <w:tcPr>
            <w:tcW w:w="2122" w:type="dxa"/>
          </w:tcPr>
          <w:p w14:paraId="4EC373F3" w14:textId="77777777" w:rsidR="003A18DF" w:rsidRPr="003A18DF" w:rsidRDefault="003A18DF" w:rsidP="003A18DF">
            <w:pPr>
              <w:rPr>
                <w:rFonts w:ascii="Aptos" w:hAnsi="Aptos"/>
              </w:rPr>
            </w:pPr>
            <w:r w:rsidRPr="003A18DF">
              <w:rPr>
                <w:rFonts w:ascii="Aptos" w:hAnsi="Aptos"/>
              </w:rPr>
              <w:t>Chris Underwood</w:t>
            </w:r>
          </w:p>
        </w:tc>
        <w:tc>
          <w:tcPr>
            <w:tcW w:w="6378" w:type="dxa"/>
          </w:tcPr>
          <w:p w14:paraId="3B442378" w14:textId="77777777" w:rsidR="003A18DF" w:rsidRPr="003A18DF" w:rsidRDefault="003A18DF" w:rsidP="003A18DF">
            <w:pPr>
              <w:rPr>
                <w:rFonts w:ascii="Aptos" w:hAnsi="Aptos"/>
              </w:rPr>
            </w:pPr>
            <w:r w:rsidRPr="003A18DF">
              <w:rPr>
                <w:rFonts w:ascii="Aptos" w:hAnsi="Aptos"/>
              </w:rPr>
              <w:t>Director of U7</w:t>
            </w:r>
          </w:p>
        </w:tc>
        <w:tc>
          <w:tcPr>
            <w:tcW w:w="1418" w:type="dxa"/>
          </w:tcPr>
          <w:p w14:paraId="4011858A" w14:textId="3CBBCAFA" w:rsidR="003A18DF" w:rsidRPr="003A18DF" w:rsidRDefault="005349F3" w:rsidP="003A18DF">
            <w:pPr>
              <w:rPr>
                <w:rFonts w:ascii="Aptos" w:hAnsi="Aptos"/>
              </w:rPr>
            </w:pPr>
            <w:r>
              <w:rPr>
                <w:rFonts w:ascii="Aptos" w:hAnsi="Aptos"/>
              </w:rPr>
              <w:t>A</w:t>
            </w:r>
          </w:p>
        </w:tc>
      </w:tr>
      <w:tr w:rsidR="003A18DF" w14:paraId="1CB4DA44" w14:textId="77777777" w:rsidTr="003A18DF">
        <w:tc>
          <w:tcPr>
            <w:tcW w:w="2122" w:type="dxa"/>
          </w:tcPr>
          <w:p w14:paraId="68CCB515" w14:textId="77777777" w:rsidR="003A18DF" w:rsidRPr="003A18DF" w:rsidRDefault="003A18DF" w:rsidP="003A18DF">
            <w:pPr>
              <w:rPr>
                <w:rFonts w:ascii="Aptos" w:hAnsi="Aptos"/>
              </w:rPr>
            </w:pPr>
            <w:r w:rsidRPr="003A18DF">
              <w:rPr>
                <w:rFonts w:ascii="Aptos" w:hAnsi="Aptos"/>
              </w:rPr>
              <w:t>Ryan Thompson</w:t>
            </w:r>
          </w:p>
        </w:tc>
        <w:tc>
          <w:tcPr>
            <w:tcW w:w="6378" w:type="dxa"/>
          </w:tcPr>
          <w:p w14:paraId="104BDF31" w14:textId="77777777" w:rsidR="003A18DF" w:rsidRPr="003A18DF" w:rsidRDefault="003A18DF" w:rsidP="003A18DF">
            <w:pPr>
              <w:rPr>
                <w:rFonts w:ascii="Aptos" w:hAnsi="Aptos"/>
              </w:rPr>
            </w:pPr>
            <w:r w:rsidRPr="003A18DF">
              <w:rPr>
                <w:rFonts w:ascii="Aptos" w:hAnsi="Aptos"/>
              </w:rPr>
              <w:t>Referee Scheduler</w:t>
            </w:r>
          </w:p>
        </w:tc>
        <w:tc>
          <w:tcPr>
            <w:tcW w:w="1418" w:type="dxa"/>
          </w:tcPr>
          <w:p w14:paraId="49BE183E" w14:textId="4900BF68" w:rsidR="003A18DF" w:rsidRPr="003A18DF" w:rsidRDefault="005349F3" w:rsidP="003A18DF">
            <w:pPr>
              <w:rPr>
                <w:rFonts w:ascii="Aptos" w:hAnsi="Aptos"/>
              </w:rPr>
            </w:pPr>
            <w:r>
              <w:rPr>
                <w:rFonts w:ascii="Aptos" w:hAnsi="Aptos"/>
              </w:rPr>
              <w:t>A</w:t>
            </w:r>
          </w:p>
        </w:tc>
      </w:tr>
      <w:tr w:rsidR="003A18DF" w:rsidRPr="003A18DF" w14:paraId="0D2E134C" w14:textId="77777777" w:rsidTr="003A18DF">
        <w:tc>
          <w:tcPr>
            <w:tcW w:w="2122" w:type="dxa"/>
          </w:tcPr>
          <w:p w14:paraId="61263114" w14:textId="77777777" w:rsidR="003A18DF" w:rsidRPr="003A18DF" w:rsidRDefault="003A18DF" w:rsidP="003A18DF">
            <w:pPr>
              <w:rPr>
                <w:rFonts w:ascii="Aptos" w:hAnsi="Aptos"/>
              </w:rPr>
            </w:pPr>
            <w:r w:rsidRPr="003A18DF">
              <w:rPr>
                <w:rFonts w:ascii="Aptos" w:hAnsi="Aptos"/>
              </w:rPr>
              <w:t>VACANT</w:t>
            </w:r>
          </w:p>
        </w:tc>
        <w:tc>
          <w:tcPr>
            <w:tcW w:w="6378" w:type="dxa"/>
          </w:tcPr>
          <w:p w14:paraId="1135A5F5" w14:textId="77777777" w:rsidR="003A18DF" w:rsidRPr="003A18DF" w:rsidRDefault="003A18DF" w:rsidP="003A18DF">
            <w:pPr>
              <w:rPr>
                <w:rFonts w:ascii="Aptos" w:hAnsi="Aptos"/>
              </w:rPr>
            </w:pPr>
            <w:r w:rsidRPr="003A18DF">
              <w:rPr>
                <w:rFonts w:ascii="Aptos" w:hAnsi="Aptos"/>
              </w:rPr>
              <w:t>Food &amp; Beverage Manager</w:t>
            </w:r>
          </w:p>
        </w:tc>
        <w:tc>
          <w:tcPr>
            <w:tcW w:w="1418" w:type="dxa"/>
          </w:tcPr>
          <w:p w14:paraId="522C6BBD" w14:textId="77777777" w:rsidR="003A18DF" w:rsidRPr="003A18DF" w:rsidRDefault="003A18DF" w:rsidP="003A18DF">
            <w:pPr>
              <w:rPr>
                <w:rFonts w:ascii="Aptos" w:hAnsi="Aptos"/>
              </w:rPr>
            </w:pPr>
          </w:p>
        </w:tc>
      </w:tr>
    </w:tbl>
    <w:p w14:paraId="43D22505" w14:textId="5F6CA0AC" w:rsidR="009539C9" w:rsidRDefault="009539C9"/>
    <w:tbl>
      <w:tblPr>
        <w:tblStyle w:val="TableGrid"/>
        <w:tblW w:w="9918" w:type="dxa"/>
        <w:tblLook w:val="04A0" w:firstRow="1" w:lastRow="0" w:firstColumn="1" w:lastColumn="0" w:noHBand="0" w:noVBand="1"/>
      </w:tblPr>
      <w:tblGrid>
        <w:gridCol w:w="2830"/>
        <w:gridCol w:w="7088"/>
      </w:tblGrid>
      <w:tr w:rsidR="003A18DF" w:rsidRPr="003A18DF" w14:paraId="3D0F1BB7" w14:textId="77777777" w:rsidTr="000543FB">
        <w:tc>
          <w:tcPr>
            <w:tcW w:w="2830" w:type="dxa"/>
            <w:shd w:val="clear" w:color="auto" w:fill="D9D9D9" w:themeFill="background1" w:themeFillShade="D9"/>
          </w:tcPr>
          <w:p w14:paraId="20E4E367" w14:textId="77777777" w:rsidR="003A18DF" w:rsidRPr="00C84CCD" w:rsidRDefault="003A18DF">
            <w:pPr>
              <w:rPr>
                <w:rFonts w:ascii="Aptos" w:hAnsi="Aptos"/>
                <w:b/>
                <w:bCs/>
              </w:rPr>
            </w:pPr>
            <w:r w:rsidRPr="00C84CCD">
              <w:rPr>
                <w:rFonts w:ascii="Aptos" w:hAnsi="Aptos"/>
                <w:b/>
                <w:bCs/>
              </w:rPr>
              <w:t>CALL TO ORDER</w:t>
            </w:r>
          </w:p>
        </w:tc>
        <w:tc>
          <w:tcPr>
            <w:tcW w:w="7088" w:type="dxa"/>
          </w:tcPr>
          <w:p w14:paraId="33757B7C" w14:textId="5E669812" w:rsidR="003A18DF" w:rsidRPr="003A18DF" w:rsidRDefault="003A18DF">
            <w:pPr>
              <w:rPr>
                <w:rFonts w:ascii="Aptos" w:hAnsi="Aptos"/>
              </w:rPr>
            </w:pPr>
          </w:p>
        </w:tc>
      </w:tr>
      <w:tr w:rsidR="003A18DF" w:rsidRPr="003A18DF" w14:paraId="2D269C47" w14:textId="77777777" w:rsidTr="003A18DF">
        <w:tc>
          <w:tcPr>
            <w:tcW w:w="9918" w:type="dxa"/>
            <w:gridSpan w:val="2"/>
          </w:tcPr>
          <w:p w14:paraId="07A702E4" w14:textId="2FDF1DDB" w:rsidR="003A18DF" w:rsidRPr="00C84CCD" w:rsidRDefault="00C84CCD" w:rsidP="00C84CCD">
            <w:pPr>
              <w:widowControl w:val="0"/>
              <w:pBdr>
                <w:top w:val="nil"/>
                <w:left w:val="nil"/>
                <w:bottom w:val="nil"/>
                <w:right w:val="nil"/>
                <w:between w:val="nil"/>
              </w:pBdr>
              <w:spacing w:before="13"/>
              <w:rPr>
                <w:rFonts w:ascii="Aptos" w:hAnsi="Aptos"/>
                <w:b/>
                <w:bCs/>
                <w:lang w:val="en-US"/>
              </w:rPr>
            </w:pPr>
            <w:r w:rsidRPr="00C84CCD">
              <w:rPr>
                <w:rFonts w:ascii="Aptos" w:hAnsi="Aptos"/>
                <w:b/>
                <w:bCs/>
              </w:rPr>
              <w:t>BE IT RESOLVED THAT</w:t>
            </w:r>
            <w:r w:rsidRPr="00C84CCD">
              <w:rPr>
                <w:rFonts w:ascii="Aptos" w:hAnsi="Aptos"/>
              </w:rPr>
              <w:t xml:space="preserve"> </w:t>
            </w:r>
            <w:r w:rsidR="005349F3">
              <w:rPr>
                <w:rFonts w:ascii="Aptos" w:hAnsi="Aptos"/>
              </w:rPr>
              <w:t>the August 19</w:t>
            </w:r>
            <w:r w:rsidR="005349F3" w:rsidRPr="005349F3">
              <w:rPr>
                <w:rFonts w:ascii="Aptos" w:hAnsi="Aptos"/>
                <w:vertAlign w:val="superscript"/>
              </w:rPr>
              <w:t>th</w:t>
            </w:r>
            <w:r w:rsidR="005349F3">
              <w:rPr>
                <w:rFonts w:ascii="Aptos" w:hAnsi="Aptos"/>
              </w:rPr>
              <w:t xml:space="preserve"> </w:t>
            </w:r>
            <w:r w:rsidRPr="00C84CCD">
              <w:rPr>
                <w:rFonts w:ascii="Aptos" w:hAnsi="Aptos"/>
              </w:rPr>
              <w:t>General Meeting of the Executive Committee of the Wasaga Beach Minor Hockey Association is in session at</w:t>
            </w:r>
            <w:r w:rsidR="005349F3">
              <w:rPr>
                <w:rFonts w:ascii="Aptos" w:hAnsi="Aptos"/>
              </w:rPr>
              <w:t xml:space="preserve"> 6:43</w:t>
            </w:r>
            <w:r w:rsidRPr="00C84CCD">
              <w:rPr>
                <w:rFonts w:ascii="Aptos" w:hAnsi="Aptos"/>
              </w:rPr>
              <w:t xml:space="preserve"> pm.</w:t>
            </w:r>
          </w:p>
        </w:tc>
      </w:tr>
      <w:tr w:rsidR="00C84CCD" w:rsidRPr="003A18DF" w14:paraId="792F0C8F" w14:textId="77777777" w:rsidTr="000543FB">
        <w:tc>
          <w:tcPr>
            <w:tcW w:w="2830" w:type="dxa"/>
            <w:shd w:val="clear" w:color="auto" w:fill="D9D9D9" w:themeFill="background1" w:themeFillShade="D9"/>
          </w:tcPr>
          <w:p w14:paraId="40792141" w14:textId="31B4746F" w:rsidR="00C84CCD" w:rsidRPr="00C84CCD" w:rsidRDefault="00C84CCD">
            <w:pPr>
              <w:rPr>
                <w:rFonts w:ascii="Aptos" w:hAnsi="Aptos"/>
                <w:b/>
                <w:bCs/>
              </w:rPr>
            </w:pPr>
            <w:r w:rsidRPr="00C84CCD">
              <w:rPr>
                <w:rFonts w:ascii="Aptos" w:hAnsi="Aptos"/>
                <w:b/>
                <w:bCs/>
              </w:rPr>
              <w:t>APPROVAL OF AGENDA</w:t>
            </w:r>
          </w:p>
        </w:tc>
        <w:tc>
          <w:tcPr>
            <w:tcW w:w="7088" w:type="dxa"/>
          </w:tcPr>
          <w:p w14:paraId="01FD9AFA" w14:textId="77777777" w:rsidR="00C84CCD" w:rsidRPr="003A18DF" w:rsidRDefault="00C84CCD">
            <w:pPr>
              <w:rPr>
                <w:rFonts w:ascii="Aptos" w:hAnsi="Aptos"/>
              </w:rPr>
            </w:pPr>
          </w:p>
        </w:tc>
      </w:tr>
      <w:tr w:rsidR="00C84CCD" w:rsidRPr="003A18DF" w14:paraId="42569377" w14:textId="77777777" w:rsidTr="00C84CCD">
        <w:tc>
          <w:tcPr>
            <w:tcW w:w="9918" w:type="dxa"/>
            <w:gridSpan w:val="2"/>
            <w:shd w:val="clear" w:color="auto" w:fill="FFFFFF" w:themeFill="background1"/>
          </w:tcPr>
          <w:p w14:paraId="75D82668" w14:textId="4A130D00" w:rsidR="00C84CCD" w:rsidRPr="00C84CCD" w:rsidRDefault="00C84CCD" w:rsidP="00C84CCD">
            <w:pPr>
              <w:widowControl w:val="0"/>
              <w:pBdr>
                <w:top w:val="nil"/>
                <w:left w:val="nil"/>
                <w:bottom w:val="nil"/>
                <w:right w:val="nil"/>
                <w:between w:val="nil"/>
              </w:pBdr>
              <w:spacing w:before="13"/>
              <w:rPr>
                <w:rFonts w:ascii="Aptos" w:hAnsi="Aptos"/>
                <w:b/>
                <w:bCs/>
              </w:rPr>
            </w:pPr>
            <w:r w:rsidRPr="00C84CCD">
              <w:rPr>
                <w:rFonts w:ascii="Aptos" w:hAnsi="Aptos"/>
                <w:b/>
                <w:bCs/>
              </w:rPr>
              <w:t>Moved by:</w:t>
            </w:r>
            <w:r w:rsidRPr="00C84CCD">
              <w:rPr>
                <w:rFonts w:ascii="Aptos" w:hAnsi="Aptos"/>
              </w:rPr>
              <w:t xml:space="preserve"> </w:t>
            </w:r>
            <w:r w:rsidR="005349F3">
              <w:rPr>
                <w:rFonts w:ascii="Aptos" w:hAnsi="Aptos"/>
              </w:rPr>
              <w:t>Ashley Eby</w:t>
            </w:r>
          </w:p>
          <w:p w14:paraId="004663D7" w14:textId="42DA1D1D" w:rsidR="00C84CCD" w:rsidRPr="005349F3" w:rsidRDefault="00C84CCD" w:rsidP="00C84CCD">
            <w:pPr>
              <w:widowControl w:val="0"/>
              <w:pBdr>
                <w:top w:val="nil"/>
                <w:left w:val="nil"/>
                <w:bottom w:val="nil"/>
                <w:right w:val="nil"/>
                <w:between w:val="nil"/>
              </w:pBdr>
              <w:spacing w:before="13"/>
              <w:rPr>
                <w:rFonts w:ascii="Aptos" w:hAnsi="Aptos"/>
              </w:rPr>
            </w:pPr>
            <w:r w:rsidRPr="00C84CCD">
              <w:rPr>
                <w:rFonts w:ascii="Aptos" w:hAnsi="Aptos"/>
                <w:b/>
                <w:bCs/>
              </w:rPr>
              <w:t>Second By</w:t>
            </w:r>
            <w:r w:rsidR="005349F3">
              <w:rPr>
                <w:rFonts w:ascii="Aptos" w:hAnsi="Aptos"/>
                <w:b/>
                <w:bCs/>
              </w:rPr>
              <w:t xml:space="preserve">: </w:t>
            </w:r>
            <w:r w:rsidR="005349F3">
              <w:rPr>
                <w:rFonts w:ascii="Aptos" w:hAnsi="Aptos"/>
              </w:rPr>
              <w:t>Laura Risk</w:t>
            </w:r>
          </w:p>
          <w:p w14:paraId="1073B795" w14:textId="2D01BEF5" w:rsidR="00C84CCD" w:rsidRPr="005349F3" w:rsidRDefault="00C84CCD" w:rsidP="00C84CCD">
            <w:pPr>
              <w:widowControl w:val="0"/>
              <w:pBdr>
                <w:top w:val="nil"/>
                <w:left w:val="nil"/>
                <w:bottom w:val="nil"/>
                <w:right w:val="nil"/>
                <w:between w:val="nil"/>
              </w:pBdr>
              <w:spacing w:before="13"/>
              <w:rPr>
                <w:rFonts w:ascii="Aptos" w:eastAsia="Times New Roman" w:hAnsi="Aptos" w:cs="Times New Roman"/>
              </w:rPr>
            </w:pPr>
            <w:r>
              <w:rPr>
                <w:rFonts w:ascii="Aptos" w:eastAsia="Times New Roman" w:hAnsi="Aptos" w:cs="Times New Roman"/>
                <w:b/>
                <w:bCs/>
              </w:rPr>
              <w:t>Motion Approved</w:t>
            </w:r>
            <w:r w:rsidRPr="00512217">
              <w:rPr>
                <w:rFonts w:ascii="Aptos" w:eastAsia="Times New Roman" w:hAnsi="Aptos" w:cs="Times New Roman"/>
                <w:b/>
                <w:bCs/>
              </w:rPr>
              <w:t xml:space="preserve">: </w:t>
            </w:r>
            <w:r w:rsidR="005349F3">
              <w:rPr>
                <w:rFonts w:ascii="Aptos" w:eastAsia="Times New Roman" w:hAnsi="Aptos" w:cs="Times New Roman"/>
              </w:rPr>
              <w:t>all in favour</w:t>
            </w:r>
            <w:r w:rsidR="004B26B1">
              <w:rPr>
                <w:rFonts w:ascii="Aptos" w:eastAsia="Times New Roman" w:hAnsi="Aptos" w:cs="Times New Roman"/>
              </w:rPr>
              <w:t xml:space="preserve"> 8-0-0</w:t>
            </w:r>
          </w:p>
        </w:tc>
      </w:tr>
      <w:tr w:rsidR="003A18DF" w:rsidRPr="003A18DF" w14:paraId="4459A452" w14:textId="77777777" w:rsidTr="000543FB">
        <w:tc>
          <w:tcPr>
            <w:tcW w:w="2830" w:type="dxa"/>
            <w:shd w:val="clear" w:color="auto" w:fill="D9D9D9" w:themeFill="background1" w:themeFillShade="D9"/>
          </w:tcPr>
          <w:p w14:paraId="306E486C" w14:textId="77777777" w:rsidR="003A18DF" w:rsidRPr="00C84CCD" w:rsidRDefault="003A18DF">
            <w:pPr>
              <w:rPr>
                <w:rFonts w:ascii="Aptos" w:hAnsi="Aptos"/>
                <w:b/>
                <w:bCs/>
              </w:rPr>
            </w:pPr>
            <w:r w:rsidRPr="00C84CCD">
              <w:rPr>
                <w:rFonts w:ascii="Aptos" w:hAnsi="Aptos"/>
                <w:b/>
                <w:bCs/>
              </w:rPr>
              <w:t>APPROVAL OF MINUTES</w:t>
            </w:r>
          </w:p>
        </w:tc>
        <w:tc>
          <w:tcPr>
            <w:tcW w:w="7088" w:type="dxa"/>
          </w:tcPr>
          <w:p w14:paraId="3D461327" w14:textId="054BBE7A" w:rsidR="003A18DF" w:rsidRPr="003A18DF" w:rsidRDefault="00C84CCD">
            <w:pPr>
              <w:rPr>
                <w:rFonts w:ascii="Aptos" w:hAnsi="Aptos"/>
              </w:rPr>
            </w:pPr>
            <w:r>
              <w:rPr>
                <w:rFonts w:ascii="Aptos" w:hAnsi="Aptos"/>
              </w:rPr>
              <w:t xml:space="preserve">from </w:t>
            </w:r>
            <w:r w:rsidR="005349F3">
              <w:rPr>
                <w:rFonts w:ascii="Aptos" w:hAnsi="Aptos"/>
              </w:rPr>
              <w:t>July 15</w:t>
            </w:r>
            <w:r w:rsidR="005349F3" w:rsidRPr="005349F3">
              <w:rPr>
                <w:rFonts w:ascii="Aptos" w:hAnsi="Aptos"/>
                <w:vertAlign w:val="superscript"/>
              </w:rPr>
              <w:t>th</w:t>
            </w:r>
            <w:r w:rsidR="005349F3">
              <w:rPr>
                <w:rFonts w:ascii="Aptos" w:hAnsi="Aptos"/>
              </w:rPr>
              <w:t xml:space="preserve"> </w:t>
            </w:r>
            <w:r>
              <w:rPr>
                <w:rFonts w:ascii="Aptos" w:hAnsi="Aptos"/>
              </w:rPr>
              <w:t>meeting</w:t>
            </w:r>
          </w:p>
        </w:tc>
      </w:tr>
      <w:tr w:rsidR="003A18DF" w:rsidRPr="003A18DF" w14:paraId="642A9EEF" w14:textId="77777777" w:rsidTr="003A18DF">
        <w:tc>
          <w:tcPr>
            <w:tcW w:w="9918" w:type="dxa"/>
            <w:gridSpan w:val="2"/>
          </w:tcPr>
          <w:p w14:paraId="59894D51" w14:textId="35E4B115" w:rsidR="00C84CCD" w:rsidRPr="00C84CCD" w:rsidRDefault="00C84CCD" w:rsidP="00C84CCD">
            <w:pPr>
              <w:widowControl w:val="0"/>
              <w:pBdr>
                <w:top w:val="nil"/>
                <w:left w:val="nil"/>
                <w:bottom w:val="nil"/>
                <w:right w:val="nil"/>
                <w:between w:val="nil"/>
              </w:pBdr>
              <w:spacing w:before="13"/>
              <w:rPr>
                <w:rFonts w:ascii="Aptos" w:hAnsi="Aptos"/>
              </w:rPr>
            </w:pPr>
            <w:r w:rsidRPr="00C84CCD">
              <w:rPr>
                <w:rFonts w:ascii="Aptos" w:hAnsi="Aptos"/>
                <w:b/>
                <w:bCs/>
              </w:rPr>
              <w:t xml:space="preserve">Moved by: </w:t>
            </w:r>
            <w:r w:rsidR="005349F3" w:rsidRPr="005349F3">
              <w:rPr>
                <w:rFonts w:ascii="Aptos" w:hAnsi="Aptos"/>
              </w:rPr>
              <w:t>Marc</w:t>
            </w:r>
            <w:r w:rsidR="00EB57F0">
              <w:rPr>
                <w:rFonts w:ascii="Aptos" w:hAnsi="Aptos"/>
              </w:rPr>
              <w:t xml:space="preserve"> Petitpas</w:t>
            </w:r>
          </w:p>
          <w:p w14:paraId="0367F332" w14:textId="41B48318" w:rsidR="00C84CCD" w:rsidRDefault="00C84CCD" w:rsidP="00C84CCD">
            <w:pPr>
              <w:widowControl w:val="0"/>
              <w:pBdr>
                <w:top w:val="nil"/>
                <w:left w:val="nil"/>
                <w:bottom w:val="nil"/>
                <w:right w:val="nil"/>
                <w:between w:val="nil"/>
              </w:pBdr>
              <w:spacing w:before="13"/>
              <w:rPr>
                <w:rFonts w:ascii="Aptos" w:eastAsia="Times New Roman" w:hAnsi="Aptos" w:cs="Times New Roman"/>
              </w:rPr>
            </w:pPr>
            <w:r w:rsidRPr="00DA2566">
              <w:rPr>
                <w:rFonts w:ascii="Aptos" w:eastAsia="Times New Roman" w:hAnsi="Aptos" w:cs="Times New Roman"/>
                <w:b/>
                <w:bCs/>
              </w:rPr>
              <w:t xml:space="preserve">Second by: </w:t>
            </w:r>
            <w:r w:rsidR="005349F3" w:rsidRPr="005349F3">
              <w:rPr>
                <w:rFonts w:ascii="Aptos" w:eastAsia="Times New Roman" w:hAnsi="Aptos" w:cs="Times New Roman"/>
              </w:rPr>
              <w:t>Matt</w:t>
            </w:r>
            <w:r w:rsidR="00EB57F0">
              <w:rPr>
                <w:rFonts w:ascii="Aptos" w:eastAsia="Times New Roman" w:hAnsi="Aptos" w:cs="Times New Roman"/>
              </w:rPr>
              <w:t xml:space="preserve"> Paine</w:t>
            </w:r>
          </w:p>
          <w:p w14:paraId="3E01BFDF" w14:textId="71EB1843" w:rsidR="003A18DF" w:rsidRPr="005349F3" w:rsidRDefault="00C84CCD" w:rsidP="00C84CCD">
            <w:pPr>
              <w:widowControl w:val="0"/>
              <w:pBdr>
                <w:top w:val="nil"/>
                <w:left w:val="nil"/>
                <w:bottom w:val="nil"/>
                <w:right w:val="nil"/>
                <w:between w:val="nil"/>
              </w:pBdr>
              <w:spacing w:before="13"/>
              <w:rPr>
                <w:rFonts w:ascii="Aptos" w:eastAsia="Times New Roman" w:hAnsi="Aptos" w:cs="Times New Roman"/>
              </w:rPr>
            </w:pPr>
            <w:r>
              <w:rPr>
                <w:rFonts w:ascii="Aptos" w:eastAsia="Times New Roman" w:hAnsi="Aptos" w:cs="Times New Roman"/>
                <w:b/>
                <w:bCs/>
              </w:rPr>
              <w:t xml:space="preserve">Motion Approved: </w:t>
            </w:r>
            <w:r w:rsidR="00F22EC7" w:rsidRPr="00F22EC7">
              <w:rPr>
                <w:rFonts w:ascii="Aptos" w:eastAsia="Times New Roman" w:hAnsi="Aptos" w:cs="Times New Roman"/>
              </w:rPr>
              <w:t>all  in favour</w:t>
            </w:r>
            <w:r w:rsidR="004B26B1">
              <w:rPr>
                <w:rFonts w:ascii="Aptos" w:eastAsia="Times New Roman" w:hAnsi="Aptos" w:cs="Times New Roman"/>
              </w:rPr>
              <w:t xml:space="preserve"> 8-0-0</w:t>
            </w:r>
          </w:p>
        </w:tc>
      </w:tr>
      <w:tr w:rsidR="00C84CCD" w:rsidRPr="003A18DF" w14:paraId="67A52A0D" w14:textId="77777777" w:rsidTr="00C84CCD">
        <w:tc>
          <w:tcPr>
            <w:tcW w:w="2830" w:type="dxa"/>
            <w:shd w:val="clear" w:color="auto" w:fill="D9D9D9" w:themeFill="background1" w:themeFillShade="D9"/>
          </w:tcPr>
          <w:p w14:paraId="2E644DB1" w14:textId="11779748" w:rsidR="00C84CCD" w:rsidRPr="00C84CCD" w:rsidRDefault="00C84CCD" w:rsidP="00C84CCD">
            <w:pPr>
              <w:widowControl w:val="0"/>
              <w:pBdr>
                <w:top w:val="nil"/>
                <w:left w:val="nil"/>
                <w:bottom w:val="nil"/>
                <w:right w:val="nil"/>
                <w:between w:val="nil"/>
              </w:pBdr>
              <w:spacing w:before="13"/>
              <w:rPr>
                <w:rFonts w:ascii="Aptos" w:hAnsi="Aptos"/>
                <w:b/>
                <w:bCs/>
              </w:rPr>
            </w:pPr>
            <w:r>
              <w:rPr>
                <w:rFonts w:ascii="Aptos" w:hAnsi="Aptos"/>
                <w:b/>
                <w:bCs/>
              </w:rPr>
              <w:t>APPROVAL OF MINUTES</w:t>
            </w:r>
          </w:p>
        </w:tc>
        <w:tc>
          <w:tcPr>
            <w:tcW w:w="7088" w:type="dxa"/>
          </w:tcPr>
          <w:p w14:paraId="7BBEF40A" w14:textId="1C871A3C" w:rsidR="00C84CCD" w:rsidRPr="00C84CCD" w:rsidRDefault="00C84CCD" w:rsidP="00C84CCD">
            <w:pPr>
              <w:widowControl w:val="0"/>
              <w:pBdr>
                <w:top w:val="nil"/>
                <w:left w:val="nil"/>
                <w:bottom w:val="nil"/>
                <w:right w:val="nil"/>
                <w:between w:val="nil"/>
              </w:pBdr>
              <w:spacing w:before="13"/>
              <w:rPr>
                <w:rFonts w:ascii="Aptos" w:hAnsi="Aptos"/>
              </w:rPr>
            </w:pPr>
            <w:r>
              <w:rPr>
                <w:rFonts w:ascii="Aptos" w:hAnsi="Aptos"/>
              </w:rPr>
              <w:t xml:space="preserve">from </w:t>
            </w:r>
            <w:r w:rsidR="005349F3">
              <w:rPr>
                <w:rFonts w:ascii="Aptos" w:hAnsi="Aptos"/>
              </w:rPr>
              <w:t>August 6</w:t>
            </w:r>
            <w:r w:rsidR="005349F3" w:rsidRPr="005349F3">
              <w:rPr>
                <w:rFonts w:ascii="Aptos" w:hAnsi="Aptos"/>
                <w:vertAlign w:val="superscript"/>
              </w:rPr>
              <w:t>th</w:t>
            </w:r>
            <w:r w:rsidR="005349F3">
              <w:rPr>
                <w:rFonts w:ascii="Aptos" w:hAnsi="Aptos"/>
              </w:rPr>
              <w:t xml:space="preserve"> </w:t>
            </w:r>
            <w:r>
              <w:rPr>
                <w:rFonts w:ascii="Aptos" w:hAnsi="Aptos"/>
              </w:rPr>
              <w:t>meeting</w:t>
            </w:r>
          </w:p>
        </w:tc>
      </w:tr>
      <w:tr w:rsidR="00C84CCD" w:rsidRPr="003A18DF" w14:paraId="4D76C290" w14:textId="77777777" w:rsidTr="003A18DF">
        <w:tc>
          <w:tcPr>
            <w:tcW w:w="9918" w:type="dxa"/>
            <w:gridSpan w:val="2"/>
          </w:tcPr>
          <w:p w14:paraId="51468DFA" w14:textId="017EB735" w:rsidR="00C84CCD" w:rsidRPr="00F22EC7" w:rsidRDefault="00C84CCD" w:rsidP="00C84CCD">
            <w:pPr>
              <w:widowControl w:val="0"/>
              <w:pBdr>
                <w:top w:val="nil"/>
                <w:left w:val="nil"/>
                <w:bottom w:val="nil"/>
                <w:right w:val="nil"/>
                <w:between w:val="nil"/>
              </w:pBdr>
              <w:spacing w:before="13"/>
              <w:rPr>
                <w:rFonts w:ascii="Aptos" w:hAnsi="Aptos"/>
              </w:rPr>
            </w:pPr>
            <w:r w:rsidRPr="00C84CCD">
              <w:rPr>
                <w:rFonts w:ascii="Aptos" w:hAnsi="Aptos"/>
                <w:b/>
                <w:bCs/>
              </w:rPr>
              <w:t xml:space="preserve">Moved by: </w:t>
            </w:r>
            <w:r w:rsidR="00F22EC7" w:rsidRPr="00F22EC7">
              <w:rPr>
                <w:rFonts w:ascii="Aptos" w:hAnsi="Aptos"/>
              </w:rPr>
              <w:t>Kara</w:t>
            </w:r>
            <w:r w:rsidR="00EB57F0">
              <w:rPr>
                <w:rFonts w:ascii="Aptos" w:hAnsi="Aptos"/>
              </w:rPr>
              <w:t xml:space="preserve"> Vickrey</w:t>
            </w:r>
          </w:p>
          <w:p w14:paraId="09DD841B" w14:textId="10DA24DD" w:rsidR="00C84CCD" w:rsidRPr="00F22EC7" w:rsidRDefault="00C84CCD" w:rsidP="00C84CCD">
            <w:pPr>
              <w:widowControl w:val="0"/>
              <w:pBdr>
                <w:top w:val="nil"/>
                <w:left w:val="nil"/>
                <w:bottom w:val="nil"/>
                <w:right w:val="nil"/>
                <w:between w:val="nil"/>
              </w:pBdr>
              <w:spacing w:before="13"/>
              <w:rPr>
                <w:rFonts w:ascii="Aptos" w:hAnsi="Aptos"/>
              </w:rPr>
            </w:pPr>
            <w:r w:rsidRPr="00DA2566">
              <w:rPr>
                <w:rFonts w:ascii="Aptos" w:eastAsia="Times New Roman" w:hAnsi="Aptos" w:cs="Times New Roman"/>
                <w:b/>
                <w:bCs/>
              </w:rPr>
              <w:t xml:space="preserve">Second by: </w:t>
            </w:r>
            <w:r w:rsidR="00F22EC7" w:rsidRPr="00F22EC7">
              <w:rPr>
                <w:rFonts w:ascii="Aptos" w:eastAsia="Times New Roman" w:hAnsi="Aptos" w:cs="Times New Roman"/>
              </w:rPr>
              <w:t>Ashley</w:t>
            </w:r>
            <w:r w:rsidR="00EB57F0">
              <w:rPr>
                <w:rFonts w:ascii="Aptos" w:eastAsia="Times New Roman" w:hAnsi="Aptos" w:cs="Times New Roman"/>
              </w:rPr>
              <w:t xml:space="preserve"> Eby</w:t>
            </w:r>
          </w:p>
          <w:p w14:paraId="464B2FD4" w14:textId="5C820FFB" w:rsidR="00C84CCD" w:rsidRPr="00F22EC7" w:rsidRDefault="00C84CCD" w:rsidP="00C84CCD">
            <w:pPr>
              <w:widowControl w:val="0"/>
              <w:pBdr>
                <w:top w:val="nil"/>
                <w:left w:val="nil"/>
                <w:bottom w:val="nil"/>
                <w:right w:val="nil"/>
                <w:between w:val="nil"/>
              </w:pBdr>
              <w:spacing w:before="13"/>
              <w:rPr>
                <w:rFonts w:ascii="Aptos" w:eastAsia="Times New Roman" w:hAnsi="Aptos" w:cs="Times New Roman"/>
              </w:rPr>
            </w:pPr>
            <w:r>
              <w:rPr>
                <w:rFonts w:ascii="Aptos" w:eastAsia="Times New Roman" w:hAnsi="Aptos" w:cs="Times New Roman"/>
                <w:b/>
                <w:bCs/>
              </w:rPr>
              <w:t>Motion Approved</w:t>
            </w:r>
            <w:r w:rsidRPr="0065678F">
              <w:rPr>
                <w:rFonts w:ascii="Aptos" w:eastAsia="Times New Roman" w:hAnsi="Aptos" w:cs="Times New Roman"/>
                <w:b/>
                <w:bCs/>
              </w:rPr>
              <w:t>:</w:t>
            </w:r>
            <w:r>
              <w:rPr>
                <w:rFonts w:ascii="Aptos" w:eastAsia="Times New Roman" w:hAnsi="Aptos" w:cs="Times New Roman"/>
                <w:b/>
                <w:bCs/>
              </w:rPr>
              <w:t xml:space="preserve"> </w:t>
            </w:r>
            <w:r w:rsidR="00F22EC7">
              <w:rPr>
                <w:rFonts w:ascii="Aptos" w:eastAsia="Times New Roman" w:hAnsi="Aptos" w:cs="Times New Roman"/>
              </w:rPr>
              <w:t>all in favour</w:t>
            </w:r>
            <w:r w:rsidR="004B26B1">
              <w:rPr>
                <w:rFonts w:ascii="Aptos" w:eastAsia="Times New Roman" w:hAnsi="Aptos" w:cs="Times New Roman"/>
              </w:rPr>
              <w:t xml:space="preserve"> 8-0-0</w:t>
            </w:r>
          </w:p>
        </w:tc>
      </w:tr>
      <w:tr w:rsidR="003A18DF" w:rsidRPr="003A18DF" w14:paraId="3429100D" w14:textId="77777777" w:rsidTr="000543FB">
        <w:tc>
          <w:tcPr>
            <w:tcW w:w="2830" w:type="dxa"/>
            <w:shd w:val="clear" w:color="auto" w:fill="D9D9D9" w:themeFill="background1" w:themeFillShade="D9"/>
          </w:tcPr>
          <w:p w14:paraId="6555FA5B" w14:textId="77777777" w:rsidR="003A18DF" w:rsidRPr="00C84CCD" w:rsidRDefault="003A18DF">
            <w:pPr>
              <w:rPr>
                <w:rFonts w:ascii="Aptos" w:hAnsi="Aptos"/>
                <w:b/>
                <w:bCs/>
              </w:rPr>
            </w:pPr>
            <w:r w:rsidRPr="00C84CCD">
              <w:rPr>
                <w:rFonts w:ascii="Aptos" w:hAnsi="Aptos"/>
                <w:b/>
                <w:bCs/>
              </w:rPr>
              <w:t>REPORTS</w:t>
            </w:r>
          </w:p>
        </w:tc>
        <w:tc>
          <w:tcPr>
            <w:tcW w:w="7088" w:type="dxa"/>
          </w:tcPr>
          <w:p w14:paraId="52201742" w14:textId="22A66AA5" w:rsidR="003A18DF" w:rsidRPr="003A18DF" w:rsidRDefault="003A18DF">
            <w:pPr>
              <w:rPr>
                <w:rFonts w:ascii="Aptos" w:hAnsi="Aptos"/>
              </w:rPr>
            </w:pPr>
          </w:p>
        </w:tc>
      </w:tr>
      <w:tr w:rsidR="003A18DF" w:rsidRPr="003A18DF" w14:paraId="542BF0C3" w14:textId="77777777" w:rsidTr="003A18DF">
        <w:tc>
          <w:tcPr>
            <w:tcW w:w="9918" w:type="dxa"/>
            <w:gridSpan w:val="2"/>
          </w:tcPr>
          <w:p w14:paraId="6973A29C" w14:textId="77777777" w:rsidR="003A18DF" w:rsidRPr="00F22EC7" w:rsidRDefault="000543FB">
            <w:pPr>
              <w:rPr>
                <w:rFonts w:ascii="Aptos" w:hAnsi="Aptos"/>
                <w:b/>
                <w:bCs/>
              </w:rPr>
            </w:pPr>
            <w:r w:rsidRPr="00F22EC7">
              <w:rPr>
                <w:rFonts w:ascii="Aptos" w:hAnsi="Aptos"/>
                <w:b/>
                <w:bCs/>
              </w:rPr>
              <w:t>President’s Report</w:t>
            </w:r>
          </w:p>
          <w:p w14:paraId="156745C0" w14:textId="3AA36000" w:rsidR="00F22EC7" w:rsidRPr="00F22EC7" w:rsidRDefault="00F22EC7" w:rsidP="00F22EC7">
            <w:pPr>
              <w:pStyle w:val="ListParagraph"/>
              <w:widowControl w:val="0"/>
              <w:numPr>
                <w:ilvl w:val="0"/>
                <w:numId w:val="7"/>
              </w:numPr>
              <w:spacing w:before="13"/>
              <w:rPr>
                <w:rFonts w:ascii="Aptos" w:hAnsi="Aptos"/>
                <w:sz w:val="22"/>
                <w:szCs w:val="22"/>
              </w:rPr>
            </w:pPr>
            <w:r w:rsidRPr="00F22EC7">
              <w:rPr>
                <w:rFonts w:ascii="Aptos" w:hAnsi="Aptos"/>
                <w:sz w:val="22"/>
                <w:szCs w:val="22"/>
              </w:rPr>
              <w:t>Discussion happening in U18 group, specifically U16 players. Collingwood trying to put together a U16BB team. OMHA rules state that a BB team does not qualify to have players from other associations apply.</w:t>
            </w:r>
          </w:p>
          <w:p w14:paraId="342A39A5" w14:textId="77777777" w:rsidR="00F22EC7" w:rsidRPr="00F22EC7" w:rsidRDefault="00F22EC7" w:rsidP="00F22EC7">
            <w:pPr>
              <w:pStyle w:val="ListParagraph"/>
              <w:widowControl w:val="0"/>
              <w:numPr>
                <w:ilvl w:val="0"/>
                <w:numId w:val="7"/>
              </w:numPr>
              <w:spacing w:before="13"/>
              <w:rPr>
                <w:rFonts w:ascii="Aptos" w:hAnsi="Aptos"/>
                <w:sz w:val="22"/>
                <w:szCs w:val="22"/>
              </w:rPr>
            </w:pPr>
            <w:r w:rsidRPr="00F22EC7">
              <w:rPr>
                <w:rFonts w:ascii="Aptos" w:hAnsi="Aptos"/>
                <w:sz w:val="22"/>
                <w:szCs w:val="22"/>
              </w:rPr>
              <w:lastRenderedPageBreak/>
              <w:t>Despite this, Collingwood sent out an email to many families in this age group, inviting them to come try out.</w:t>
            </w:r>
          </w:p>
          <w:p w14:paraId="224BB8CF" w14:textId="77777777" w:rsidR="00F22EC7" w:rsidRPr="00F22EC7" w:rsidRDefault="00F22EC7" w:rsidP="00E23C8C">
            <w:pPr>
              <w:pStyle w:val="ListParagraph"/>
              <w:widowControl w:val="0"/>
              <w:numPr>
                <w:ilvl w:val="1"/>
                <w:numId w:val="7"/>
              </w:numPr>
              <w:spacing w:before="13"/>
              <w:rPr>
                <w:rFonts w:ascii="Aptos" w:hAnsi="Aptos"/>
                <w:sz w:val="22"/>
                <w:szCs w:val="22"/>
              </w:rPr>
            </w:pPr>
            <w:r w:rsidRPr="00F22EC7">
              <w:rPr>
                <w:rFonts w:ascii="Aptos" w:hAnsi="Aptos"/>
                <w:sz w:val="22"/>
                <w:szCs w:val="22"/>
              </w:rPr>
              <w:t>BB tryouts the week of September 16</w:t>
            </w:r>
            <w:r w:rsidRPr="00F22EC7">
              <w:rPr>
                <w:rFonts w:ascii="Aptos" w:hAnsi="Aptos"/>
                <w:sz w:val="22"/>
                <w:szCs w:val="22"/>
                <w:vertAlign w:val="superscript"/>
              </w:rPr>
              <w:t>th</w:t>
            </w:r>
          </w:p>
          <w:p w14:paraId="3069FA52" w14:textId="3EBDEB1F" w:rsidR="00F22EC7" w:rsidRPr="00F22EC7" w:rsidRDefault="00F22EC7" w:rsidP="00F22EC7">
            <w:pPr>
              <w:pStyle w:val="ListParagraph"/>
              <w:widowControl w:val="0"/>
              <w:numPr>
                <w:ilvl w:val="0"/>
                <w:numId w:val="7"/>
              </w:numPr>
              <w:spacing w:before="13"/>
              <w:rPr>
                <w:rFonts w:ascii="Aptos" w:hAnsi="Aptos"/>
                <w:sz w:val="22"/>
                <w:szCs w:val="22"/>
              </w:rPr>
            </w:pPr>
            <w:r w:rsidRPr="00F22EC7">
              <w:rPr>
                <w:rFonts w:ascii="Aptos" w:hAnsi="Aptos"/>
                <w:sz w:val="22"/>
                <w:szCs w:val="22"/>
              </w:rPr>
              <w:t xml:space="preserve">OMHA allowing player from U14 -U18 to request to move if they do not make rep in their home centre. Because WBMHA does not offer a BB team, Erin </w:t>
            </w:r>
            <w:r w:rsidR="00E23C8C">
              <w:rPr>
                <w:rFonts w:ascii="Aptos" w:hAnsi="Aptos"/>
                <w:sz w:val="22"/>
                <w:szCs w:val="22"/>
              </w:rPr>
              <w:t xml:space="preserve">P. </w:t>
            </w:r>
            <w:r w:rsidRPr="00F22EC7">
              <w:rPr>
                <w:rFonts w:ascii="Aptos" w:hAnsi="Aptos"/>
                <w:sz w:val="22"/>
                <w:szCs w:val="22"/>
              </w:rPr>
              <w:t xml:space="preserve">has asked </w:t>
            </w:r>
            <w:r w:rsidR="00E23C8C">
              <w:rPr>
                <w:rFonts w:ascii="Aptos" w:hAnsi="Aptos"/>
                <w:sz w:val="22"/>
                <w:szCs w:val="22"/>
              </w:rPr>
              <w:t>OMHA</w:t>
            </w:r>
            <w:r w:rsidRPr="00F22EC7">
              <w:rPr>
                <w:rFonts w:ascii="Aptos" w:hAnsi="Aptos"/>
                <w:sz w:val="22"/>
                <w:szCs w:val="22"/>
              </w:rPr>
              <w:t xml:space="preserve"> what this means for us. Waiting to hear back.</w:t>
            </w:r>
          </w:p>
          <w:p w14:paraId="64D4D6A4" w14:textId="77777777" w:rsidR="00F22EC7" w:rsidRPr="00F22EC7" w:rsidRDefault="00F22EC7" w:rsidP="00E23C8C">
            <w:pPr>
              <w:pStyle w:val="ListParagraph"/>
              <w:widowControl w:val="0"/>
              <w:numPr>
                <w:ilvl w:val="1"/>
                <w:numId w:val="7"/>
              </w:numPr>
              <w:spacing w:before="13"/>
              <w:rPr>
                <w:rFonts w:ascii="Aptos" w:hAnsi="Aptos"/>
                <w:sz w:val="22"/>
                <w:szCs w:val="22"/>
              </w:rPr>
            </w:pPr>
            <w:r w:rsidRPr="00F22EC7">
              <w:rPr>
                <w:rFonts w:ascii="Aptos" w:hAnsi="Aptos"/>
                <w:sz w:val="22"/>
                <w:szCs w:val="22"/>
              </w:rPr>
              <w:t>Can players say there is no BB team, they can auto try out?</w:t>
            </w:r>
          </w:p>
          <w:p w14:paraId="3DDED145" w14:textId="77777777" w:rsidR="00F22EC7" w:rsidRPr="00F22EC7" w:rsidRDefault="00F22EC7" w:rsidP="00E23C8C">
            <w:pPr>
              <w:pStyle w:val="ListParagraph"/>
              <w:widowControl w:val="0"/>
              <w:numPr>
                <w:ilvl w:val="1"/>
                <w:numId w:val="7"/>
              </w:numPr>
              <w:spacing w:before="13"/>
              <w:rPr>
                <w:rFonts w:ascii="Aptos" w:hAnsi="Aptos"/>
                <w:sz w:val="22"/>
                <w:szCs w:val="22"/>
              </w:rPr>
            </w:pPr>
            <w:r w:rsidRPr="00F22EC7">
              <w:rPr>
                <w:rFonts w:ascii="Aptos" w:hAnsi="Aptos"/>
                <w:sz w:val="22"/>
                <w:szCs w:val="22"/>
              </w:rPr>
              <w:t>Do they have to try out for rep and not make it first?</w:t>
            </w:r>
          </w:p>
          <w:p w14:paraId="39AB0C42" w14:textId="77777777" w:rsidR="00F22EC7" w:rsidRPr="00F22EC7" w:rsidRDefault="00F22EC7" w:rsidP="00E23C8C">
            <w:pPr>
              <w:pStyle w:val="ListParagraph"/>
              <w:widowControl w:val="0"/>
              <w:numPr>
                <w:ilvl w:val="1"/>
                <w:numId w:val="7"/>
              </w:numPr>
              <w:spacing w:before="13"/>
              <w:rPr>
                <w:rFonts w:ascii="Aptos" w:hAnsi="Aptos"/>
                <w:sz w:val="22"/>
                <w:szCs w:val="22"/>
              </w:rPr>
            </w:pPr>
            <w:r w:rsidRPr="00F22EC7">
              <w:rPr>
                <w:rFonts w:ascii="Aptos" w:hAnsi="Aptos"/>
                <w:sz w:val="22"/>
                <w:szCs w:val="22"/>
              </w:rPr>
              <w:t>Travel for BB will be quite extensive as there are fewer teams.</w:t>
            </w:r>
          </w:p>
          <w:p w14:paraId="3C4FCBE0" w14:textId="4AF97920" w:rsidR="00F22EC7" w:rsidRPr="00F22EC7" w:rsidRDefault="00E23C8C" w:rsidP="00E23C8C">
            <w:pPr>
              <w:pStyle w:val="ListParagraph"/>
              <w:widowControl w:val="0"/>
              <w:numPr>
                <w:ilvl w:val="1"/>
                <w:numId w:val="7"/>
              </w:numPr>
              <w:spacing w:before="13"/>
              <w:rPr>
                <w:rFonts w:ascii="Aptos" w:hAnsi="Aptos"/>
                <w:sz w:val="22"/>
                <w:szCs w:val="22"/>
              </w:rPr>
            </w:pPr>
            <w:r>
              <w:rPr>
                <w:rFonts w:ascii="Aptos" w:hAnsi="Aptos"/>
                <w:sz w:val="22"/>
                <w:szCs w:val="22"/>
              </w:rPr>
              <w:t>Erin P. also inquired</w:t>
            </w:r>
            <w:r w:rsidR="00F22EC7" w:rsidRPr="00F22EC7">
              <w:rPr>
                <w:rFonts w:ascii="Aptos" w:hAnsi="Aptos"/>
                <w:sz w:val="22"/>
                <w:szCs w:val="22"/>
              </w:rPr>
              <w:t xml:space="preserve"> what the steps are for creating </w:t>
            </w:r>
            <w:r>
              <w:rPr>
                <w:rFonts w:ascii="Aptos" w:hAnsi="Aptos"/>
                <w:sz w:val="22"/>
                <w:szCs w:val="22"/>
              </w:rPr>
              <w:t>a WBMHA</w:t>
            </w:r>
            <w:r w:rsidR="00F22EC7" w:rsidRPr="00F22EC7">
              <w:rPr>
                <w:rFonts w:ascii="Aptos" w:hAnsi="Aptos"/>
                <w:sz w:val="22"/>
                <w:szCs w:val="22"/>
              </w:rPr>
              <w:t xml:space="preserve"> BB team, if we should </w:t>
            </w:r>
            <w:r>
              <w:rPr>
                <w:rFonts w:ascii="Aptos" w:hAnsi="Aptos"/>
                <w:sz w:val="22"/>
                <w:szCs w:val="22"/>
              </w:rPr>
              <w:t>wish</w:t>
            </w:r>
            <w:r w:rsidR="00F22EC7" w:rsidRPr="00F22EC7">
              <w:rPr>
                <w:rFonts w:ascii="Aptos" w:hAnsi="Aptos"/>
                <w:sz w:val="22"/>
                <w:szCs w:val="22"/>
              </w:rPr>
              <w:t xml:space="preserve"> to</w:t>
            </w:r>
            <w:r>
              <w:rPr>
                <w:rFonts w:ascii="Aptos" w:hAnsi="Aptos"/>
                <w:sz w:val="22"/>
                <w:szCs w:val="22"/>
              </w:rPr>
              <w:t xml:space="preserve"> do so</w:t>
            </w:r>
            <w:r w:rsidR="00F22EC7" w:rsidRPr="00F22EC7">
              <w:rPr>
                <w:rFonts w:ascii="Aptos" w:hAnsi="Aptos"/>
                <w:sz w:val="22"/>
                <w:szCs w:val="22"/>
              </w:rPr>
              <w:t>.</w:t>
            </w:r>
          </w:p>
          <w:p w14:paraId="36C76C1F" w14:textId="7A5762AD" w:rsidR="00F22EC7" w:rsidRDefault="004B26B1" w:rsidP="00F22EC7">
            <w:pPr>
              <w:pStyle w:val="ListParagraph"/>
              <w:widowControl w:val="0"/>
              <w:numPr>
                <w:ilvl w:val="0"/>
                <w:numId w:val="7"/>
              </w:numPr>
              <w:spacing w:before="13"/>
              <w:rPr>
                <w:rFonts w:ascii="Aptos" w:hAnsi="Aptos"/>
                <w:sz w:val="22"/>
                <w:szCs w:val="22"/>
              </w:rPr>
            </w:pPr>
            <w:r>
              <w:rPr>
                <w:rFonts w:ascii="Aptos" w:hAnsi="Aptos"/>
                <w:sz w:val="22"/>
                <w:szCs w:val="22"/>
              </w:rPr>
              <w:t>Erin</w:t>
            </w:r>
            <w:r w:rsidR="00E23C8C">
              <w:rPr>
                <w:rFonts w:ascii="Aptos" w:hAnsi="Aptos"/>
                <w:sz w:val="22"/>
                <w:szCs w:val="22"/>
              </w:rPr>
              <w:t xml:space="preserve"> P.</w:t>
            </w:r>
            <w:r>
              <w:rPr>
                <w:rFonts w:ascii="Aptos" w:hAnsi="Aptos"/>
                <w:sz w:val="22"/>
                <w:szCs w:val="22"/>
              </w:rPr>
              <w:t xml:space="preserve"> has confirmation they are trying to put together a Level 1 beginners reffing course in Stayner (waiting on OMHA approval). </w:t>
            </w:r>
            <w:r w:rsidR="00E23C8C">
              <w:rPr>
                <w:rFonts w:ascii="Aptos" w:hAnsi="Aptos"/>
                <w:sz w:val="22"/>
                <w:szCs w:val="22"/>
              </w:rPr>
              <w:t>WBMHA</w:t>
            </w:r>
            <w:r>
              <w:rPr>
                <w:rFonts w:ascii="Aptos" w:hAnsi="Aptos"/>
                <w:sz w:val="22"/>
                <w:szCs w:val="22"/>
              </w:rPr>
              <w:t xml:space="preserve"> will be offering to host</w:t>
            </w:r>
            <w:r w:rsidR="00E23C8C">
              <w:rPr>
                <w:rFonts w:ascii="Aptos" w:hAnsi="Aptos"/>
                <w:sz w:val="22"/>
                <w:szCs w:val="22"/>
              </w:rPr>
              <w:t xml:space="preserve"> one</w:t>
            </w:r>
            <w:r>
              <w:rPr>
                <w:rFonts w:ascii="Aptos" w:hAnsi="Aptos"/>
                <w:sz w:val="22"/>
                <w:szCs w:val="22"/>
              </w:rPr>
              <w:t xml:space="preserve"> in the beach as well.</w:t>
            </w:r>
          </w:p>
          <w:p w14:paraId="26598ABB" w14:textId="761CE009" w:rsidR="004B26B1" w:rsidRPr="00F22EC7" w:rsidRDefault="004B26B1" w:rsidP="00F22EC7">
            <w:pPr>
              <w:pStyle w:val="ListParagraph"/>
              <w:widowControl w:val="0"/>
              <w:numPr>
                <w:ilvl w:val="0"/>
                <w:numId w:val="7"/>
              </w:numPr>
              <w:spacing w:before="13"/>
              <w:rPr>
                <w:rFonts w:ascii="Aptos" w:hAnsi="Aptos"/>
                <w:sz w:val="22"/>
                <w:szCs w:val="22"/>
              </w:rPr>
            </w:pPr>
            <w:r>
              <w:rPr>
                <w:rFonts w:ascii="Aptos" w:hAnsi="Aptos"/>
                <w:sz w:val="22"/>
                <w:szCs w:val="22"/>
              </w:rPr>
              <w:t>Nothing else to report</w:t>
            </w:r>
            <w:r w:rsidR="008D37E2">
              <w:rPr>
                <w:rFonts w:ascii="Aptos" w:hAnsi="Aptos"/>
                <w:sz w:val="22"/>
                <w:szCs w:val="22"/>
              </w:rPr>
              <w:t>.</w:t>
            </w:r>
          </w:p>
        </w:tc>
      </w:tr>
      <w:tr w:rsidR="000543FB" w:rsidRPr="003A18DF" w14:paraId="51FB3A27" w14:textId="77777777" w:rsidTr="00AF4AA3">
        <w:tc>
          <w:tcPr>
            <w:tcW w:w="9918" w:type="dxa"/>
            <w:gridSpan w:val="2"/>
          </w:tcPr>
          <w:p w14:paraId="7A5B5A6D" w14:textId="77777777" w:rsidR="000543FB" w:rsidRPr="00F22EC7" w:rsidRDefault="000543FB" w:rsidP="000543FB">
            <w:pPr>
              <w:pBdr>
                <w:top w:val="nil"/>
                <w:left w:val="nil"/>
                <w:bottom w:val="nil"/>
                <w:right w:val="nil"/>
                <w:between w:val="nil"/>
              </w:pBdr>
              <w:rPr>
                <w:rFonts w:ascii="Aptos" w:hAnsi="Aptos"/>
                <w:b/>
                <w:bCs/>
              </w:rPr>
            </w:pPr>
            <w:r w:rsidRPr="00F22EC7">
              <w:rPr>
                <w:rFonts w:ascii="Aptos" w:hAnsi="Aptos"/>
                <w:b/>
                <w:bCs/>
              </w:rPr>
              <w:lastRenderedPageBreak/>
              <w:t>Registrar Report</w:t>
            </w:r>
          </w:p>
          <w:p w14:paraId="32D573F4" w14:textId="77777777" w:rsidR="00E23C8C" w:rsidRPr="00E23C8C" w:rsidRDefault="004B26B1" w:rsidP="00C84CCD">
            <w:pPr>
              <w:pStyle w:val="ListParagraph"/>
              <w:widowControl w:val="0"/>
              <w:numPr>
                <w:ilvl w:val="0"/>
                <w:numId w:val="4"/>
              </w:numPr>
              <w:spacing w:before="13"/>
              <w:rPr>
                <w:rFonts w:ascii="Aptos" w:hAnsi="Aptos"/>
                <w:color w:val="0A0A0A"/>
                <w:sz w:val="22"/>
                <w:szCs w:val="22"/>
                <w:highlight w:val="white"/>
              </w:rPr>
            </w:pPr>
            <w:r w:rsidRPr="004B26B1">
              <w:rPr>
                <w:rFonts w:ascii="Aptos" w:hAnsi="Aptos"/>
                <w:color w:val="0A0A0A"/>
                <w:sz w:val="22"/>
                <w:szCs w:val="22"/>
                <w:highlight w:val="white"/>
                <w:lang w:val="en-CA"/>
              </w:rPr>
              <w:t>Enough</w:t>
            </w:r>
            <w:r w:rsidR="00E23C8C">
              <w:rPr>
                <w:rFonts w:ascii="Aptos" w:hAnsi="Aptos"/>
                <w:color w:val="0A0A0A"/>
                <w:sz w:val="22"/>
                <w:szCs w:val="22"/>
                <w:highlight w:val="white"/>
                <w:lang w:val="en-CA"/>
              </w:rPr>
              <w:t xml:space="preserve"> players</w:t>
            </w:r>
            <w:r w:rsidRPr="004B26B1">
              <w:rPr>
                <w:rFonts w:ascii="Aptos" w:hAnsi="Aptos"/>
                <w:color w:val="0A0A0A"/>
                <w:sz w:val="22"/>
                <w:szCs w:val="22"/>
                <w:highlight w:val="white"/>
                <w:lang w:val="en-CA"/>
              </w:rPr>
              <w:t xml:space="preserve"> for</w:t>
            </w:r>
            <w:r w:rsidR="00E23C8C">
              <w:rPr>
                <w:rFonts w:ascii="Aptos" w:hAnsi="Aptos"/>
                <w:color w:val="0A0A0A"/>
                <w:sz w:val="22"/>
                <w:szCs w:val="22"/>
                <w:highlight w:val="white"/>
                <w:lang w:val="en-CA"/>
              </w:rPr>
              <w:t>:</w:t>
            </w:r>
          </w:p>
          <w:p w14:paraId="369CC1F5" w14:textId="6B63E7A1" w:rsidR="00E23C8C" w:rsidRPr="00E23C8C" w:rsidRDefault="004B26B1" w:rsidP="00E23C8C">
            <w:pPr>
              <w:pStyle w:val="ListParagraph"/>
              <w:widowControl w:val="0"/>
              <w:numPr>
                <w:ilvl w:val="1"/>
                <w:numId w:val="4"/>
              </w:numPr>
              <w:spacing w:before="13"/>
              <w:rPr>
                <w:rFonts w:ascii="Aptos" w:hAnsi="Aptos"/>
                <w:color w:val="0A0A0A"/>
                <w:sz w:val="22"/>
                <w:szCs w:val="22"/>
                <w:highlight w:val="white"/>
              </w:rPr>
            </w:pPr>
            <w:r w:rsidRPr="004B26B1">
              <w:rPr>
                <w:rFonts w:ascii="Aptos" w:hAnsi="Aptos"/>
                <w:color w:val="0A0A0A"/>
                <w:sz w:val="22"/>
                <w:szCs w:val="22"/>
                <w:highlight w:val="white"/>
                <w:lang w:val="en-CA"/>
              </w:rPr>
              <w:t xml:space="preserve">2 </w:t>
            </w:r>
            <w:r w:rsidR="00E23C8C">
              <w:rPr>
                <w:rFonts w:ascii="Aptos" w:hAnsi="Aptos"/>
                <w:color w:val="0A0A0A"/>
                <w:sz w:val="22"/>
                <w:szCs w:val="22"/>
                <w:highlight w:val="white"/>
                <w:lang w:val="en-CA"/>
              </w:rPr>
              <w:t>U</w:t>
            </w:r>
            <w:r w:rsidRPr="004B26B1">
              <w:rPr>
                <w:rFonts w:ascii="Aptos" w:hAnsi="Aptos"/>
                <w:color w:val="0A0A0A"/>
                <w:sz w:val="22"/>
                <w:szCs w:val="22"/>
                <w:highlight w:val="white"/>
                <w:lang w:val="en-CA"/>
              </w:rPr>
              <w:t>7 teams and separate ice time for the u5s</w:t>
            </w:r>
          </w:p>
          <w:p w14:paraId="0B3A9824" w14:textId="61E74A84" w:rsidR="00E23C8C" w:rsidRDefault="004B26B1" w:rsidP="00E23C8C">
            <w:pPr>
              <w:pStyle w:val="ListParagraph"/>
              <w:widowControl w:val="0"/>
              <w:numPr>
                <w:ilvl w:val="1"/>
                <w:numId w:val="4"/>
              </w:numPr>
              <w:spacing w:before="13"/>
              <w:rPr>
                <w:rFonts w:ascii="Aptos" w:hAnsi="Aptos"/>
                <w:color w:val="0A0A0A"/>
                <w:sz w:val="22"/>
                <w:szCs w:val="22"/>
                <w:highlight w:val="white"/>
              </w:rPr>
            </w:pPr>
            <w:r w:rsidRPr="004B26B1">
              <w:rPr>
                <w:rFonts w:ascii="Aptos" w:hAnsi="Aptos"/>
                <w:color w:val="0A0A0A"/>
                <w:sz w:val="22"/>
                <w:szCs w:val="22"/>
                <w:highlight w:val="white"/>
              </w:rPr>
              <w:t xml:space="preserve">1 </w:t>
            </w:r>
            <w:r w:rsidR="00E23C8C">
              <w:rPr>
                <w:rFonts w:ascii="Aptos" w:hAnsi="Aptos"/>
                <w:color w:val="0A0A0A"/>
                <w:sz w:val="22"/>
                <w:szCs w:val="22"/>
                <w:highlight w:val="white"/>
              </w:rPr>
              <w:t>U</w:t>
            </w:r>
            <w:r w:rsidRPr="004B26B1">
              <w:rPr>
                <w:rFonts w:ascii="Aptos" w:hAnsi="Aptos"/>
                <w:color w:val="0A0A0A"/>
                <w:sz w:val="22"/>
                <w:szCs w:val="22"/>
                <w:highlight w:val="white"/>
              </w:rPr>
              <w:t>8 team</w:t>
            </w:r>
          </w:p>
          <w:p w14:paraId="43EE6FD5" w14:textId="2979571F" w:rsidR="00E23C8C" w:rsidRDefault="004B26B1" w:rsidP="00E23C8C">
            <w:pPr>
              <w:pStyle w:val="ListParagraph"/>
              <w:widowControl w:val="0"/>
              <w:numPr>
                <w:ilvl w:val="1"/>
                <w:numId w:val="4"/>
              </w:numPr>
              <w:spacing w:before="13"/>
              <w:rPr>
                <w:rFonts w:ascii="Aptos" w:hAnsi="Aptos"/>
                <w:color w:val="0A0A0A"/>
                <w:sz w:val="22"/>
                <w:szCs w:val="22"/>
                <w:highlight w:val="white"/>
              </w:rPr>
            </w:pPr>
            <w:r w:rsidRPr="004B26B1">
              <w:rPr>
                <w:rFonts w:ascii="Aptos" w:hAnsi="Aptos"/>
                <w:color w:val="0A0A0A"/>
                <w:sz w:val="22"/>
                <w:szCs w:val="22"/>
                <w:highlight w:val="white"/>
              </w:rPr>
              <w:t xml:space="preserve">2 </w:t>
            </w:r>
            <w:r w:rsidR="00E23C8C">
              <w:rPr>
                <w:rFonts w:ascii="Aptos" w:hAnsi="Aptos"/>
                <w:color w:val="0A0A0A"/>
                <w:sz w:val="22"/>
                <w:szCs w:val="22"/>
                <w:highlight w:val="white"/>
              </w:rPr>
              <w:t>U</w:t>
            </w:r>
            <w:r w:rsidRPr="004B26B1">
              <w:rPr>
                <w:rFonts w:ascii="Aptos" w:hAnsi="Aptos"/>
                <w:color w:val="0A0A0A"/>
                <w:sz w:val="22"/>
                <w:szCs w:val="22"/>
                <w:highlight w:val="white"/>
              </w:rPr>
              <w:t>9 teams</w:t>
            </w:r>
          </w:p>
          <w:p w14:paraId="66340F5D" w14:textId="126DF22E" w:rsidR="00E23C8C" w:rsidRDefault="004B26B1" w:rsidP="00E23C8C">
            <w:pPr>
              <w:pStyle w:val="ListParagraph"/>
              <w:widowControl w:val="0"/>
              <w:numPr>
                <w:ilvl w:val="1"/>
                <w:numId w:val="4"/>
              </w:numPr>
              <w:spacing w:before="13"/>
              <w:rPr>
                <w:rFonts w:ascii="Aptos" w:hAnsi="Aptos"/>
                <w:color w:val="0A0A0A"/>
                <w:sz w:val="22"/>
                <w:szCs w:val="22"/>
                <w:highlight w:val="white"/>
              </w:rPr>
            </w:pPr>
            <w:r w:rsidRPr="004B26B1">
              <w:rPr>
                <w:rFonts w:ascii="Aptos" w:hAnsi="Aptos"/>
                <w:color w:val="0A0A0A"/>
                <w:sz w:val="22"/>
                <w:szCs w:val="22"/>
                <w:highlight w:val="white"/>
              </w:rPr>
              <w:t xml:space="preserve">2 </w:t>
            </w:r>
            <w:r w:rsidR="00E23C8C">
              <w:rPr>
                <w:rFonts w:ascii="Aptos" w:hAnsi="Aptos"/>
                <w:color w:val="0A0A0A"/>
                <w:sz w:val="22"/>
                <w:szCs w:val="22"/>
                <w:highlight w:val="white"/>
              </w:rPr>
              <w:t>U</w:t>
            </w:r>
            <w:r w:rsidRPr="004B26B1">
              <w:rPr>
                <w:rFonts w:ascii="Aptos" w:hAnsi="Aptos"/>
                <w:color w:val="0A0A0A"/>
                <w:sz w:val="22"/>
                <w:szCs w:val="22"/>
                <w:highlight w:val="white"/>
              </w:rPr>
              <w:t>11 teams</w:t>
            </w:r>
          </w:p>
          <w:p w14:paraId="4D3C94DB" w14:textId="0EA36BD0" w:rsidR="00E23C8C" w:rsidRDefault="004B26B1" w:rsidP="00E23C8C">
            <w:pPr>
              <w:pStyle w:val="ListParagraph"/>
              <w:widowControl w:val="0"/>
              <w:numPr>
                <w:ilvl w:val="1"/>
                <w:numId w:val="4"/>
              </w:numPr>
              <w:spacing w:before="13"/>
              <w:rPr>
                <w:rFonts w:ascii="Aptos" w:hAnsi="Aptos"/>
                <w:color w:val="0A0A0A"/>
                <w:sz w:val="22"/>
                <w:szCs w:val="22"/>
                <w:highlight w:val="white"/>
              </w:rPr>
            </w:pPr>
            <w:r w:rsidRPr="004B26B1">
              <w:rPr>
                <w:rFonts w:ascii="Aptos" w:hAnsi="Aptos"/>
                <w:color w:val="0A0A0A"/>
                <w:sz w:val="22"/>
                <w:szCs w:val="22"/>
                <w:highlight w:val="white"/>
              </w:rPr>
              <w:t>1</w:t>
            </w:r>
            <w:r w:rsidR="00E23C8C">
              <w:rPr>
                <w:rFonts w:ascii="Aptos" w:hAnsi="Aptos"/>
                <w:color w:val="0A0A0A"/>
                <w:sz w:val="22"/>
                <w:szCs w:val="22"/>
                <w:highlight w:val="white"/>
              </w:rPr>
              <w:t xml:space="preserve"> U</w:t>
            </w:r>
            <w:r w:rsidRPr="004B26B1">
              <w:rPr>
                <w:rFonts w:ascii="Aptos" w:hAnsi="Aptos"/>
                <w:color w:val="0A0A0A"/>
                <w:sz w:val="22"/>
                <w:szCs w:val="22"/>
                <w:highlight w:val="white"/>
              </w:rPr>
              <w:t>13 team</w:t>
            </w:r>
          </w:p>
          <w:p w14:paraId="125CB1AF" w14:textId="7567F2BF" w:rsidR="00E23C8C" w:rsidRDefault="004B26B1" w:rsidP="00E23C8C">
            <w:pPr>
              <w:pStyle w:val="ListParagraph"/>
              <w:widowControl w:val="0"/>
              <w:numPr>
                <w:ilvl w:val="1"/>
                <w:numId w:val="4"/>
              </w:numPr>
              <w:spacing w:before="13"/>
              <w:rPr>
                <w:rFonts w:ascii="Aptos" w:hAnsi="Aptos"/>
                <w:color w:val="0A0A0A"/>
                <w:sz w:val="22"/>
                <w:szCs w:val="22"/>
                <w:highlight w:val="white"/>
              </w:rPr>
            </w:pPr>
            <w:r w:rsidRPr="004B26B1">
              <w:rPr>
                <w:rFonts w:ascii="Aptos" w:hAnsi="Aptos"/>
                <w:color w:val="0A0A0A"/>
                <w:sz w:val="22"/>
                <w:szCs w:val="22"/>
                <w:highlight w:val="white"/>
              </w:rPr>
              <w:t>2</w:t>
            </w:r>
            <w:r>
              <w:rPr>
                <w:rFonts w:ascii="Aptos" w:hAnsi="Aptos"/>
                <w:color w:val="0A0A0A"/>
                <w:sz w:val="22"/>
                <w:szCs w:val="22"/>
                <w:highlight w:val="white"/>
              </w:rPr>
              <w:t xml:space="preserve"> </w:t>
            </w:r>
            <w:r w:rsidR="00E23C8C">
              <w:rPr>
                <w:rFonts w:ascii="Aptos" w:hAnsi="Aptos"/>
                <w:color w:val="0A0A0A"/>
                <w:sz w:val="22"/>
                <w:szCs w:val="22"/>
                <w:highlight w:val="white"/>
              </w:rPr>
              <w:t>U</w:t>
            </w:r>
            <w:r w:rsidRPr="004B26B1">
              <w:rPr>
                <w:rFonts w:ascii="Aptos" w:hAnsi="Aptos"/>
                <w:color w:val="0A0A0A"/>
                <w:sz w:val="22"/>
                <w:szCs w:val="22"/>
                <w:highlight w:val="white"/>
              </w:rPr>
              <w:t>15 teams</w:t>
            </w:r>
          </w:p>
          <w:p w14:paraId="37A17677" w14:textId="211C07F7" w:rsidR="00E23C8C" w:rsidRDefault="004B26B1" w:rsidP="00E23C8C">
            <w:pPr>
              <w:pStyle w:val="ListParagraph"/>
              <w:widowControl w:val="0"/>
              <w:numPr>
                <w:ilvl w:val="1"/>
                <w:numId w:val="4"/>
              </w:numPr>
              <w:spacing w:before="13"/>
              <w:rPr>
                <w:rFonts w:ascii="Aptos" w:hAnsi="Aptos"/>
                <w:color w:val="0A0A0A"/>
                <w:sz w:val="22"/>
                <w:szCs w:val="22"/>
                <w:highlight w:val="white"/>
              </w:rPr>
            </w:pPr>
            <w:r w:rsidRPr="004B26B1">
              <w:rPr>
                <w:rFonts w:ascii="Aptos" w:hAnsi="Aptos"/>
                <w:color w:val="0A0A0A"/>
                <w:sz w:val="22"/>
                <w:szCs w:val="22"/>
                <w:highlight w:val="white"/>
              </w:rPr>
              <w:t xml:space="preserve">2 </w:t>
            </w:r>
            <w:r w:rsidR="00E23C8C">
              <w:rPr>
                <w:rFonts w:ascii="Aptos" w:hAnsi="Aptos"/>
                <w:color w:val="0A0A0A"/>
                <w:sz w:val="22"/>
                <w:szCs w:val="22"/>
                <w:highlight w:val="white"/>
              </w:rPr>
              <w:t>U</w:t>
            </w:r>
            <w:r w:rsidRPr="004B26B1">
              <w:rPr>
                <w:rFonts w:ascii="Aptos" w:hAnsi="Aptos"/>
                <w:color w:val="0A0A0A"/>
                <w:sz w:val="22"/>
                <w:szCs w:val="22"/>
                <w:highlight w:val="white"/>
              </w:rPr>
              <w:t>18 teams</w:t>
            </w:r>
          </w:p>
          <w:p w14:paraId="0E003730" w14:textId="48522F70" w:rsidR="00C84CCD" w:rsidRPr="004B26B1" w:rsidRDefault="004B26B1" w:rsidP="00E23C8C">
            <w:pPr>
              <w:pStyle w:val="ListParagraph"/>
              <w:widowControl w:val="0"/>
              <w:numPr>
                <w:ilvl w:val="1"/>
                <w:numId w:val="4"/>
              </w:numPr>
              <w:spacing w:before="13"/>
              <w:rPr>
                <w:rFonts w:ascii="Aptos" w:hAnsi="Aptos"/>
                <w:color w:val="0A0A0A"/>
                <w:sz w:val="22"/>
                <w:szCs w:val="22"/>
                <w:highlight w:val="white"/>
              </w:rPr>
            </w:pPr>
            <w:r w:rsidRPr="004B26B1">
              <w:rPr>
                <w:rFonts w:ascii="Aptos" w:hAnsi="Aptos"/>
                <w:color w:val="0A0A0A"/>
                <w:sz w:val="22"/>
                <w:szCs w:val="22"/>
                <w:highlight w:val="white"/>
              </w:rPr>
              <w:t xml:space="preserve">not many </w:t>
            </w:r>
            <w:r w:rsidR="00E23C8C">
              <w:rPr>
                <w:rFonts w:ascii="Aptos" w:hAnsi="Aptos"/>
                <w:color w:val="0A0A0A"/>
                <w:sz w:val="22"/>
                <w:szCs w:val="22"/>
                <w:highlight w:val="white"/>
              </w:rPr>
              <w:t>U</w:t>
            </w:r>
            <w:r w:rsidRPr="004B26B1">
              <w:rPr>
                <w:rFonts w:ascii="Aptos" w:hAnsi="Aptos"/>
                <w:color w:val="0A0A0A"/>
                <w:sz w:val="22"/>
                <w:szCs w:val="22"/>
                <w:highlight w:val="white"/>
              </w:rPr>
              <w:t xml:space="preserve">21s </w:t>
            </w:r>
            <w:r w:rsidR="00E23C8C">
              <w:rPr>
                <w:rFonts w:ascii="Aptos" w:hAnsi="Aptos"/>
                <w:color w:val="0A0A0A"/>
                <w:sz w:val="22"/>
                <w:szCs w:val="22"/>
                <w:highlight w:val="white"/>
              </w:rPr>
              <w:t xml:space="preserve">have registered </w:t>
            </w:r>
            <w:r w:rsidRPr="004B26B1">
              <w:rPr>
                <w:rFonts w:ascii="Aptos" w:hAnsi="Aptos"/>
                <w:color w:val="0A0A0A"/>
                <w:sz w:val="22"/>
                <w:szCs w:val="22"/>
                <w:highlight w:val="white"/>
              </w:rPr>
              <w:t xml:space="preserve">yet, but </w:t>
            </w:r>
            <w:r w:rsidR="00E23C8C">
              <w:rPr>
                <w:rFonts w:ascii="Aptos" w:hAnsi="Aptos"/>
                <w:color w:val="0A0A0A"/>
                <w:sz w:val="22"/>
                <w:szCs w:val="22"/>
                <w:highlight w:val="white"/>
              </w:rPr>
              <w:t>age group</w:t>
            </w:r>
            <w:r w:rsidRPr="004B26B1">
              <w:rPr>
                <w:rFonts w:ascii="Aptos" w:hAnsi="Aptos"/>
                <w:color w:val="0A0A0A"/>
                <w:sz w:val="22"/>
                <w:szCs w:val="22"/>
                <w:highlight w:val="white"/>
              </w:rPr>
              <w:t xml:space="preserve"> was expected to be slow</w:t>
            </w:r>
            <w:r w:rsidR="00E23C8C">
              <w:rPr>
                <w:rFonts w:ascii="Aptos" w:hAnsi="Aptos"/>
                <w:color w:val="0A0A0A"/>
                <w:sz w:val="22"/>
                <w:szCs w:val="22"/>
                <w:highlight w:val="white"/>
              </w:rPr>
              <w:t xml:space="preserve"> to register</w:t>
            </w:r>
            <w:r w:rsidRPr="004B26B1">
              <w:rPr>
                <w:rFonts w:ascii="Aptos" w:hAnsi="Aptos"/>
                <w:color w:val="0A0A0A"/>
                <w:sz w:val="22"/>
                <w:szCs w:val="22"/>
                <w:highlight w:val="white"/>
              </w:rPr>
              <w:t>.</w:t>
            </w:r>
          </w:p>
          <w:p w14:paraId="058F921B" w14:textId="31DD880F" w:rsidR="00E23C8C" w:rsidRDefault="004B26B1" w:rsidP="00C84CCD">
            <w:pPr>
              <w:pStyle w:val="ListParagraph"/>
              <w:widowControl w:val="0"/>
              <w:numPr>
                <w:ilvl w:val="0"/>
                <w:numId w:val="4"/>
              </w:numPr>
              <w:spacing w:before="13"/>
              <w:rPr>
                <w:rFonts w:ascii="Aptos" w:hAnsi="Aptos"/>
                <w:color w:val="0A0A0A"/>
                <w:sz w:val="22"/>
                <w:szCs w:val="22"/>
                <w:highlight w:val="white"/>
              </w:rPr>
            </w:pPr>
            <w:r w:rsidRPr="00AB17B5">
              <w:rPr>
                <w:rFonts w:ascii="Aptos" w:hAnsi="Aptos"/>
                <w:color w:val="0A0A0A"/>
                <w:sz w:val="22"/>
                <w:szCs w:val="22"/>
                <w:highlight w:val="white"/>
              </w:rPr>
              <w:t xml:space="preserve">U13, of the kids registered, the majority are signed up for rep tryouts. </w:t>
            </w:r>
            <w:r w:rsidR="00E23C8C">
              <w:rPr>
                <w:rFonts w:ascii="Aptos" w:hAnsi="Aptos"/>
                <w:color w:val="0A0A0A"/>
                <w:sz w:val="22"/>
                <w:szCs w:val="22"/>
                <w:highlight w:val="white"/>
              </w:rPr>
              <w:t>Because most players are signed up for rep tryouts, the recommendation was made to go</w:t>
            </w:r>
            <w:r w:rsidRPr="00AB17B5">
              <w:rPr>
                <w:rFonts w:ascii="Aptos" w:hAnsi="Aptos"/>
                <w:color w:val="0A0A0A"/>
                <w:sz w:val="22"/>
                <w:szCs w:val="22"/>
                <w:highlight w:val="white"/>
              </w:rPr>
              <w:t xml:space="preserve"> for a rep team this year.</w:t>
            </w:r>
            <w:r w:rsidR="00AB17B5" w:rsidRPr="00AB17B5">
              <w:rPr>
                <w:rFonts w:ascii="Aptos" w:hAnsi="Aptos"/>
                <w:color w:val="0A0A0A"/>
                <w:sz w:val="22"/>
                <w:szCs w:val="22"/>
                <w:highlight w:val="white"/>
              </w:rPr>
              <w:t xml:space="preserve"> </w:t>
            </w:r>
          </w:p>
          <w:p w14:paraId="74EE2636" w14:textId="758189C7" w:rsidR="004B26B1" w:rsidRPr="00AB17B5" w:rsidRDefault="00AB17B5" w:rsidP="00E23C8C">
            <w:pPr>
              <w:pStyle w:val="ListParagraph"/>
              <w:widowControl w:val="0"/>
              <w:numPr>
                <w:ilvl w:val="1"/>
                <w:numId w:val="4"/>
              </w:numPr>
              <w:spacing w:before="13"/>
              <w:rPr>
                <w:rFonts w:ascii="Aptos" w:hAnsi="Aptos"/>
                <w:color w:val="0A0A0A"/>
                <w:sz w:val="22"/>
                <w:szCs w:val="22"/>
                <w:highlight w:val="white"/>
              </w:rPr>
            </w:pPr>
            <w:r w:rsidRPr="00AB17B5">
              <w:rPr>
                <w:rFonts w:ascii="Aptos" w:hAnsi="Aptos"/>
                <w:color w:val="0A0A0A"/>
                <w:sz w:val="22"/>
                <w:szCs w:val="22"/>
                <w:highlight w:val="white"/>
              </w:rPr>
              <w:t xml:space="preserve">Total currently registered, 14. </w:t>
            </w:r>
            <w:r w:rsidRPr="00977EC8">
              <w:rPr>
                <w:rFonts w:ascii="Aptos" w:hAnsi="Aptos"/>
                <w:color w:val="0A0A0A"/>
                <w:sz w:val="22"/>
                <w:szCs w:val="22"/>
                <w:highlight w:val="white"/>
              </w:rPr>
              <w:t xml:space="preserve">Potentially 2 more. </w:t>
            </w:r>
          </w:p>
          <w:p w14:paraId="23103C19" w14:textId="567B647A" w:rsidR="004B26B1" w:rsidRPr="00AB17B5" w:rsidRDefault="004B26B1" w:rsidP="00E23C8C">
            <w:pPr>
              <w:pStyle w:val="ListParagraph"/>
              <w:widowControl w:val="0"/>
              <w:numPr>
                <w:ilvl w:val="1"/>
                <w:numId w:val="4"/>
              </w:numPr>
              <w:spacing w:before="13"/>
              <w:rPr>
                <w:rFonts w:ascii="Aptos" w:hAnsi="Aptos"/>
                <w:color w:val="0A0A0A"/>
                <w:sz w:val="22"/>
                <w:szCs w:val="22"/>
                <w:highlight w:val="white"/>
              </w:rPr>
            </w:pPr>
            <w:r w:rsidRPr="00AB17B5">
              <w:rPr>
                <w:rFonts w:ascii="Aptos" w:hAnsi="Aptos"/>
                <w:color w:val="0A0A0A"/>
                <w:sz w:val="22"/>
                <w:szCs w:val="22"/>
                <w:highlight w:val="white"/>
              </w:rPr>
              <w:t xml:space="preserve">There is the option to offer to move </w:t>
            </w:r>
            <w:r w:rsidR="00E23C8C">
              <w:rPr>
                <w:rFonts w:ascii="Aptos" w:hAnsi="Aptos"/>
                <w:color w:val="0A0A0A"/>
                <w:sz w:val="22"/>
                <w:szCs w:val="22"/>
                <w:highlight w:val="white"/>
              </w:rPr>
              <w:t>players</w:t>
            </w:r>
            <w:r w:rsidRPr="00AB17B5">
              <w:rPr>
                <w:rFonts w:ascii="Aptos" w:hAnsi="Aptos"/>
                <w:color w:val="0A0A0A"/>
                <w:sz w:val="22"/>
                <w:szCs w:val="22"/>
                <w:highlight w:val="white"/>
              </w:rPr>
              <w:t xml:space="preserve"> up to U15 LL if they absolutely do not want to play rep.</w:t>
            </w:r>
          </w:p>
          <w:p w14:paraId="52930122" w14:textId="1CE40C3C" w:rsidR="004B26B1" w:rsidRPr="00AB17B5" w:rsidRDefault="00E23C8C" w:rsidP="00E23C8C">
            <w:pPr>
              <w:pStyle w:val="ListParagraph"/>
              <w:widowControl w:val="0"/>
              <w:numPr>
                <w:ilvl w:val="1"/>
                <w:numId w:val="4"/>
              </w:numPr>
              <w:spacing w:before="13"/>
              <w:rPr>
                <w:rFonts w:ascii="Aptos" w:hAnsi="Aptos"/>
                <w:color w:val="0A0A0A"/>
                <w:sz w:val="22"/>
                <w:szCs w:val="22"/>
                <w:highlight w:val="white"/>
              </w:rPr>
            </w:pPr>
            <w:r>
              <w:rPr>
                <w:rFonts w:ascii="Aptos" w:hAnsi="Aptos"/>
                <w:color w:val="0A0A0A"/>
                <w:sz w:val="22"/>
                <w:szCs w:val="22"/>
                <w:highlight w:val="white"/>
              </w:rPr>
              <w:t xml:space="preserve">Players can opt to </w:t>
            </w:r>
            <w:r w:rsidR="004B26B1" w:rsidRPr="00AB17B5">
              <w:rPr>
                <w:rFonts w:ascii="Aptos" w:hAnsi="Aptos"/>
                <w:color w:val="0A0A0A"/>
                <w:sz w:val="22"/>
                <w:szCs w:val="22"/>
                <w:highlight w:val="white"/>
              </w:rPr>
              <w:t>give it a try and if it’s not working out, they can move at that point.</w:t>
            </w:r>
          </w:p>
          <w:p w14:paraId="6F072EF0" w14:textId="36E2FBE8" w:rsidR="004B26B1" w:rsidRPr="00AB17B5" w:rsidRDefault="00E23C8C" w:rsidP="00E23C8C">
            <w:pPr>
              <w:pStyle w:val="ListParagraph"/>
              <w:widowControl w:val="0"/>
              <w:numPr>
                <w:ilvl w:val="1"/>
                <w:numId w:val="4"/>
              </w:numPr>
              <w:spacing w:before="13"/>
              <w:rPr>
                <w:rFonts w:ascii="Aptos" w:hAnsi="Aptos"/>
                <w:color w:val="0A0A0A"/>
                <w:highlight w:val="white"/>
              </w:rPr>
            </w:pPr>
            <w:r>
              <w:rPr>
                <w:rFonts w:ascii="Aptos" w:hAnsi="Aptos"/>
                <w:color w:val="0A0A0A"/>
                <w:sz w:val="22"/>
                <w:szCs w:val="22"/>
                <w:highlight w:val="white"/>
              </w:rPr>
              <w:t>WBMHA will t</w:t>
            </w:r>
            <w:r w:rsidR="00AB17B5" w:rsidRPr="00AB17B5">
              <w:rPr>
                <w:rFonts w:ascii="Aptos" w:hAnsi="Aptos"/>
                <w:color w:val="0A0A0A"/>
                <w:sz w:val="22"/>
                <w:szCs w:val="22"/>
                <w:highlight w:val="white"/>
              </w:rPr>
              <w:t>ry to provide as much ice time and support as possible</w:t>
            </w:r>
            <w:r w:rsidR="00AB17B5">
              <w:rPr>
                <w:rFonts w:ascii="Aptos" w:hAnsi="Aptos"/>
                <w:color w:val="0A0A0A"/>
                <w:sz w:val="22"/>
                <w:szCs w:val="22"/>
                <w:highlight w:val="white"/>
              </w:rPr>
              <w:t xml:space="preserve"> to bring </w:t>
            </w:r>
            <w:r>
              <w:rPr>
                <w:rFonts w:ascii="Aptos" w:hAnsi="Aptos"/>
                <w:color w:val="0A0A0A"/>
                <w:sz w:val="22"/>
                <w:szCs w:val="22"/>
                <w:highlight w:val="white"/>
              </w:rPr>
              <w:t>players</w:t>
            </w:r>
            <w:r w:rsidR="00AB17B5">
              <w:rPr>
                <w:rFonts w:ascii="Aptos" w:hAnsi="Aptos"/>
                <w:color w:val="0A0A0A"/>
                <w:sz w:val="22"/>
                <w:szCs w:val="22"/>
                <w:highlight w:val="white"/>
              </w:rPr>
              <w:t xml:space="preserve"> up to the level that they need to be at.</w:t>
            </w:r>
          </w:p>
          <w:p w14:paraId="2EE47E0B" w14:textId="1CA861AF" w:rsidR="00AB17B5" w:rsidRPr="00977EC8" w:rsidRDefault="00E23C8C" w:rsidP="00E23C8C">
            <w:pPr>
              <w:pStyle w:val="ListParagraph"/>
              <w:widowControl w:val="0"/>
              <w:numPr>
                <w:ilvl w:val="1"/>
                <w:numId w:val="4"/>
              </w:numPr>
              <w:spacing w:before="13"/>
              <w:rPr>
                <w:rFonts w:ascii="Aptos" w:hAnsi="Aptos"/>
                <w:color w:val="0A0A0A"/>
                <w:sz w:val="22"/>
                <w:szCs w:val="22"/>
                <w:highlight w:val="white"/>
              </w:rPr>
            </w:pPr>
            <w:r>
              <w:rPr>
                <w:rFonts w:ascii="Aptos" w:hAnsi="Aptos"/>
                <w:color w:val="0A0A0A"/>
                <w:sz w:val="22"/>
                <w:szCs w:val="22"/>
                <w:highlight w:val="white"/>
              </w:rPr>
              <w:t>This team</w:t>
            </w:r>
            <w:r w:rsidR="00AB17B5" w:rsidRPr="00977EC8">
              <w:rPr>
                <w:rFonts w:ascii="Aptos" w:hAnsi="Aptos"/>
                <w:color w:val="0A0A0A"/>
                <w:sz w:val="22"/>
                <w:szCs w:val="22"/>
                <w:highlight w:val="white"/>
              </w:rPr>
              <w:t xml:space="preserve"> made it to A level playoffs last year, but didn’t win it. Last year, they weren’t ready to play rep</w:t>
            </w:r>
            <w:r>
              <w:rPr>
                <w:rFonts w:ascii="Aptos" w:hAnsi="Aptos"/>
                <w:color w:val="0A0A0A"/>
                <w:sz w:val="22"/>
                <w:szCs w:val="22"/>
                <w:highlight w:val="white"/>
              </w:rPr>
              <w:t>, but they improved significantly</w:t>
            </w:r>
            <w:r w:rsidR="00AB17B5" w:rsidRPr="00977EC8">
              <w:rPr>
                <w:rFonts w:ascii="Aptos" w:hAnsi="Aptos"/>
                <w:color w:val="0A0A0A"/>
                <w:sz w:val="22"/>
                <w:szCs w:val="22"/>
                <w:highlight w:val="white"/>
              </w:rPr>
              <w:t>.</w:t>
            </w:r>
          </w:p>
          <w:p w14:paraId="02236070" w14:textId="194923E6" w:rsidR="00AB17B5" w:rsidRPr="00977EC8" w:rsidRDefault="00E23C8C" w:rsidP="00E23C8C">
            <w:pPr>
              <w:pStyle w:val="ListParagraph"/>
              <w:widowControl w:val="0"/>
              <w:numPr>
                <w:ilvl w:val="1"/>
                <w:numId w:val="4"/>
              </w:numPr>
              <w:spacing w:before="13"/>
              <w:rPr>
                <w:rFonts w:ascii="Aptos" w:hAnsi="Aptos"/>
                <w:color w:val="0A0A0A"/>
                <w:sz w:val="22"/>
                <w:szCs w:val="22"/>
                <w:highlight w:val="white"/>
              </w:rPr>
            </w:pPr>
            <w:r>
              <w:rPr>
                <w:rFonts w:ascii="Aptos" w:hAnsi="Aptos"/>
                <w:color w:val="0A0A0A"/>
                <w:sz w:val="22"/>
                <w:szCs w:val="22"/>
                <w:highlight w:val="white"/>
              </w:rPr>
              <w:t xml:space="preserve">Coach </w:t>
            </w:r>
            <w:r w:rsidR="00AB17B5" w:rsidRPr="00977EC8">
              <w:rPr>
                <w:rFonts w:ascii="Aptos" w:hAnsi="Aptos"/>
                <w:color w:val="0A0A0A"/>
                <w:sz w:val="22"/>
                <w:szCs w:val="22"/>
                <w:highlight w:val="white"/>
              </w:rPr>
              <w:t>Myles would need a plan to navigate through the different skills levels, practices to get players up to level.</w:t>
            </w:r>
          </w:p>
          <w:p w14:paraId="4AAE89F5" w14:textId="77777777" w:rsidR="00AB17B5" w:rsidRPr="00977EC8" w:rsidRDefault="00AB17B5" w:rsidP="00E23C8C">
            <w:pPr>
              <w:pStyle w:val="ListParagraph"/>
              <w:widowControl w:val="0"/>
              <w:numPr>
                <w:ilvl w:val="1"/>
                <w:numId w:val="4"/>
              </w:numPr>
              <w:spacing w:before="13"/>
              <w:rPr>
                <w:rFonts w:ascii="Aptos" w:hAnsi="Aptos"/>
                <w:color w:val="0A0A0A"/>
                <w:sz w:val="22"/>
                <w:szCs w:val="22"/>
                <w:highlight w:val="white"/>
              </w:rPr>
            </w:pPr>
            <w:r w:rsidRPr="00977EC8">
              <w:rPr>
                <w:rFonts w:ascii="Aptos" w:hAnsi="Aptos"/>
                <w:color w:val="0A0A0A"/>
                <w:sz w:val="22"/>
                <w:szCs w:val="22"/>
                <w:highlight w:val="white"/>
              </w:rPr>
              <w:t>Ask for parent meeting with Myles, Matt, and Brighty with the group during warm up skates. Explain the route we’ve gone and why. Ask Myles to speak to how he plans to handle the situation, and have a discussion with the parents so they know right away.</w:t>
            </w:r>
          </w:p>
          <w:p w14:paraId="0D737DA9" w14:textId="6DBC51F6" w:rsidR="00977EC8" w:rsidRDefault="00E23C8C" w:rsidP="00C84CCD">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For goalies, t</w:t>
            </w:r>
            <w:r w:rsidR="00D6039E" w:rsidRPr="00977EC8">
              <w:rPr>
                <w:rFonts w:ascii="Aptos" w:hAnsi="Aptos"/>
                <w:color w:val="0A0A0A"/>
                <w:sz w:val="22"/>
                <w:szCs w:val="22"/>
                <w:highlight w:val="white"/>
              </w:rPr>
              <w:t>here are now</w:t>
            </w:r>
            <w:r w:rsidR="00977EC8">
              <w:rPr>
                <w:rFonts w:ascii="Aptos" w:hAnsi="Aptos"/>
                <w:color w:val="0A0A0A"/>
                <w:sz w:val="22"/>
                <w:szCs w:val="22"/>
                <w:highlight w:val="white"/>
              </w:rPr>
              <w:t>:</w:t>
            </w:r>
          </w:p>
          <w:p w14:paraId="0CB76A81" w14:textId="518BAA9B" w:rsidR="00AB17B5" w:rsidRPr="00977EC8" w:rsidRDefault="008D37E2" w:rsidP="00C84CCD">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U11, two goalies</w:t>
            </w:r>
            <w:r w:rsidR="00D6039E" w:rsidRPr="00977EC8">
              <w:rPr>
                <w:rFonts w:ascii="Aptos" w:hAnsi="Aptos"/>
                <w:color w:val="0A0A0A"/>
                <w:sz w:val="22"/>
                <w:szCs w:val="22"/>
                <w:highlight w:val="white"/>
              </w:rPr>
              <w:t xml:space="preserve"> </w:t>
            </w:r>
            <w:r>
              <w:rPr>
                <w:rFonts w:ascii="Aptos" w:hAnsi="Aptos"/>
                <w:color w:val="0A0A0A"/>
                <w:sz w:val="22"/>
                <w:szCs w:val="22"/>
                <w:highlight w:val="white"/>
              </w:rPr>
              <w:t>.</w:t>
            </w:r>
          </w:p>
          <w:p w14:paraId="3B25B3B6" w14:textId="7E02EEAF" w:rsidR="00D6039E" w:rsidRPr="00977EC8" w:rsidRDefault="00D6039E" w:rsidP="00C84CCD">
            <w:pPr>
              <w:pStyle w:val="ListParagraph"/>
              <w:widowControl w:val="0"/>
              <w:numPr>
                <w:ilvl w:val="0"/>
                <w:numId w:val="4"/>
              </w:numPr>
              <w:spacing w:before="13"/>
              <w:rPr>
                <w:rFonts w:ascii="Aptos" w:hAnsi="Aptos"/>
                <w:color w:val="0A0A0A"/>
                <w:sz w:val="22"/>
                <w:szCs w:val="22"/>
                <w:highlight w:val="white"/>
              </w:rPr>
            </w:pPr>
            <w:r w:rsidRPr="00977EC8">
              <w:rPr>
                <w:rFonts w:ascii="Aptos" w:hAnsi="Aptos"/>
                <w:color w:val="0A0A0A"/>
                <w:sz w:val="22"/>
                <w:szCs w:val="22"/>
                <w:highlight w:val="white"/>
              </w:rPr>
              <w:t>U13, one goalie</w:t>
            </w:r>
            <w:r w:rsidR="008D37E2">
              <w:rPr>
                <w:rFonts w:ascii="Aptos" w:hAnsi="Aptos"/>
                <w:color w:val="0A0A0A"/>
                <w:sz w:val="22"/>
                <w:szCs w:val="22"/>
                <w:highlight w:val="white"/>
              </w:rPr>
              <w:t>.</w:t>
            </w:r>
          </w:p>
          <w:p w14:paraId="2A1829A1" w14:textId="11598124" w:rsidR="00D6039E" w:rsidRPr="00977EC8" w:rsidRDefault="00D6039E" w:rsidP="00C84CCD">
            <w:pPr>
              <w:pStyle w:val="ListParagraph"/>
              <w:widowControl w:val="0"/>
              <w:numPr>
                <w:ilvl w:val="0"/>
                <w:numId w:val="4"/>
              </w:numPr>
              <w:spacing w:before="13"/>
              <w:rPr>
                <w:rFonts w:ascii="Aptos" w:hAnsi="Aptos"/>
                <w:color w:val="0A0A0A"/>
                <w:sz w:val="22"/>
                <w:szCs w:val="22"/>
                <w:highlight w:val="white"/>
              </w:rPr>
            </w:pPr>
            <w:r w:rsidRPr="00977EC8">
              <w:rPr>
                <w:rFonts w:ascii="Aptos" w:hAnsi="Aptos"/>
                <w:color w:val="0A0A0A"/>
                <w:sz w:val="22"/>
                <w:szCs w:val="22"/>
                <w:highlight w:val="white"/>
              </w:rPr>
              <w:t>U15, one goalie</w:t>
            </w:r>
            <w:r w:rsidR="008D37E2">
              <w:rPr>
                <w:rFonts w:ascii="Aptos" w:hAnsi="Aptos"/>
                <w:color w:val="0A0A0A"/>
                <w:sz w:val="22"/>
                <w:szCs w:val="22"/>
                <w:highlight w:val="white"/>
              </w:rPr>
              <w:t>: w</w:t>
            </w:r>
            <w:r w:rsidRPr="00977EC8">
              <w:rPr>
                <w:rFonts w:ascii="Aptos" w:hAnsi="Aptos"/>
                <w:color w:val="0A0A0A"/>
                <w:sz w:val="22"/>
                <w:szCs w:val="22"/>
                <w:highlight w:val="white"/>
              </w:rPr>
              <w:t>ill need to look for goalie relief for U15</w:t>
            </w:r>
            <w:r w:rsidR="00977EC8" w:rsidRPr="00977EC8">
              <w:rPr>
                <w:rFonts w:ascii="Aptos" w:hAnsi="Aptos"/>
                <w:color w:val="0A0A0A"/>
                <w:sz w:val="22"/>
                <w:szCs w:val="22"/>
                <w:highlight w:val="white"/>
              </w:rPr>
              <w:t>.</w:t>
            </w:r>
          </w:p>
          <w:p w14:paraId="11D3C541" w14:textId="77777777" w:rsidR="008D37E2" w:rsidRDefault="00D6039E" w:rsidP="00C84CCD">
            <w:pPr>
              <w:pStyle w:val="ListParagraph"/>
              <w:widowControl w:val="0"/>
              <w:numPr>
                <w:ilvl w:val="0"/>
                <w:numId w:val="4"/>
              </w:numPr>
              <w:spacing w:before="13"/>
              <w:rPr>
                <w:rFonts w:ascii="Aptos" w:hAnsi="Aptos"/>
                <w:color w:val="0A0A0A"/>
                <w:sz w:val="22"/>
                <w:szCs w:val="22"/>
                <w:highlight w:val="white"/>
              </w:rPr>
            </w:pPr>
            <w:r w:rsidRPr="00977EC8">
              <w:rPr>
                <w:rFonts w:ascii="Aptos" w:hAnsi="Aptos"/>
                <w:color w:val="0A0A0A"/>
                <w:sz w:val="22"/>
                <w:szCs w:val="22"/>
                <w:highlight w:val="white"/>
              </w:rPr>
              <w:t xml:space="preserve">U18, six goalies. </w:t>
            </w:r>
          </w:p>
          <w:p w14:paraId="7590D9FF" w14:textId="31BBEF30" w:rsidR="00D6039E" w:rsidRPr="00977EC8" w:rsidRDefault="00D6039E" w:rsidP="008D37E2">
            <w:pPr>
              <w:pStyle w:val="ListParagraph"/>
              <w:widowControl w:val="0"/>
              <w:numPr>
                <w:ilvl w:val="1"/>
                <w:numId w:val="4"/>
              </w:numPr>
              <w:spacing w:before="13"/>
              <w:rPr>
                <w:rFonts w:ascii="Aptos" w:hAnsi="Aptos"/>
                <w:color w:val="0A0A0A"/>
                <w:sz w:val="22"/>
                <w:szCs w:val="22"/>
                <w:highlight w:val="white"/>
              </w:rPr>
            </w:pPr>
            <w:r w:rsidRPr="00977EC8">
              <w:rPr>
                <w:rFonts w:ascii="Aptos" w:hAnsi="Aptos"/>
                <w:color w:val="0A0A0A"/>
                <w:sz w:val="22"/>
                <w:szCs w:val="22"/>
                <w:highlight w:val="white"/>
              </w:rPr>
              <w:t>The first four will play (one wants to play LL, three have signed up to try out for rep). Number five on the list has been given options to wait, NRP to Collingwood, etc.</w:t>
            </w:r>
          </w:p>
          <w:p w14:paraId="34C057F6" w14:textId="51C7EE04" w:rsidR="00977EC8" w:rsidRPr="00C84CCD" w:rsidRDefault="008D37E2" w:rsidP="008D37E2">
            <w:pPr>
              <w:pStyle w:val="ListParagraph"/>
              <w:widowControl w:val="0"/>
              <w:numPr>
                <w:ilvl w:val="0"/>
                <w:numId w:val="4"/>
              </w:numPr>
              <w:spacing w:before="13"/>
              <w:rPr>
                <w:rFonts w:ascii="Aptos" w:hAnsi="Aptos"/>
                <w:color w:val="0A0A0A"/>
                <w:highlight w:val="white"/>
              </w:rPr>
            </w:pPr>
            <w:r>
              <w:rPr>
                <w:rFonts w:ascii="Aptos" w:hAnsi="Aptos"/>
                <w:color w:val="0A0A0A"/>
                <w:sz w:val="22"/>
                <w:szCs w:val="22"/>
                <w:highlight w:val="white"/>
              </w:rPr>
              <w:t>Nothing else to report.</w:t>
            </w:r>
          </w:p>
        </w:tc>
      </w:tr>
      <w:tr w:rsidR="003A18DF" w:rsidRPr="003A18DF" w14:paraId="58197295" w14:textId="77777777" w:rsidTr="003A18DF">
        <w:tc>
          <w:tcPr>
            <w:tcW w:w="9918" w:type="dxa"/>
            <w:gridSpan w:val="2"/>
          </w:tcPr>
          <w:p w14:paraId="6FD7A29A" w14:textId="77777777" w:rsidR="003A18DF" w:rsidRPr="00F22EC7" w:rsidRDefault="000543FB">
            <w:pPr>
              <w:rPr>
                <w:rFonts w:ascii="Aptos" w:hAnsi="Aptos"/>
                <w:b/>
                <w:bCs/>
              </w:rPr>
            </w:pPr>
            <w:r w:rsidRPr="00F22EC7">
              <w:rPr>
                <w:rFonts w:ascii="Aptos" w:hAnsi="Aptos"/>
                <w:b/>
                <w:bCs/>
              </w:rPr>
              <w:lastRenderedPageBreak/>
              <w:t>Treasurer Report</w:t>
            </w:r>
          </w:p>
          <w:p w14:paraId="3A22744B" w14:textId="77777777" w:rsidR="008D37E2" w:rsidRDefault="008D37E2" w:rsidP="00C84CCD">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Confirmation received from accountant’s</w:t>
            </w:r>
            <w:r w:rsidR="002A0993">
              <w:rPr>
                <w:rFonts w:ascii="Aptos" w:hAnsi="Aptos"/>
                <w:color w:val="0A0A0A"/>
                <w:sz w:val="22"/>
                <w:szCs w:val="22"/>
                <w:highlight w:val="white"/>
              </w:rPr>
              <w:t xml:space="preserve"> office. Working on year end for 2019. Still waiting on proof of investments. </w:t>
            </w:r>
          </w:p>
          <w:p w14:paraId="6DC6DC03" w14:textId="07A1252A" w:rsidR="002A0993" w:rsidRPr="008D37E2" w:rsidRDefault="002A0993" w:rsidP="008D37E2">
            <w:pPr>
              <w:pStyle w:val="ListParagraph"/>
              <w:widowControl w:val="0"/>
              <w:numPr>
                <w:ilvl w:val="1"/>
                <w:numId w:val="4"/>
              </w:numPr>
              <w:spacing w:before="13"/>
              <w:rPr>
                <w:rFonts w:ascii="Aptos" w:hAnsi="Aptos"/>
                <w:color w:val="0A0A0A"/>
                <w:sz w:val="22"/>
                <w:szCs w:val="22"/>
                <w:highlight w:val="white"/>
              </w:rPr>
            </w:pPr>
            <w:r>
              <w:rPr>
                <w:rFonts w:ascii="Aptos" w:hAnsi="Aptos"/>
                <w:color w:val="0A0A0A"/>
                <w:sz w:val="22"/>
                <w:szCs w:val="22"/>
                <w:highlight w:val="white"/>
              </w:rPr>
              <w:t>Laura waiting to hear what proof they need from us so we can provide it.</w:t>
            </w:r>
            <w:r w:rsidRPr="008D37E2">
              <w:rPr>
                <w:rFonts w:ascii="Aptos" w:hAnsi="Aptos"/>
                <w:color w:val="0A0A0A"/>
                <w:highlight w:val="white"/>
              </w:rPr>
              <w:t xml:space="preserve"> </w:t>
            </w:r>
          </w:p>
          <w:p w14:paraId="02B379CD" w14:textId="6D7F9019" w:rsidR="002A0993" w:rsidRDefault="002A0993" w:rsidP="00C84CCD">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Laura to determine if audited financial statements are truly a requirement (as they are more expensive)</w:t>
            </w:r>
            <w:r w:rsidR="008D37E2">
              <w:rPr>
                <w:rFonts w:ascii="Aptos" w:hAnsi="Aptos"/>
                <w:color w:val="0A0A0A"/>
                <w:sz w:val="22"/>
                <w:szCs w:val="22"/>
                <w:highlight w:val="white"/>
              </w:rPr>
              <w:t>.</w:t>
            </w:r>
          </w:p>
          <w:p w14:paraId="3E41D4EF" w14:textId="77777777" w:rsidR="002A0993" w:rsidRDefault="002A0993" w:rsidP="00C84CCD">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Had to pay for rental of post office box.</w:t>
            </w:r>
          </w:p>
          <w:p w14:paraId="5FB7113C" w14:textId="5520FC65" w:rsidR="002A0993" w:rsidRDefault="008D37E2" w:rsidP="00C84CCD">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 xml:space="preserve">Cheque issued to </w:t>
            </w:r>
            <w:r w:rsidR="002A0993">
              <w:rPr>
                <w:rFonts w:ascii="Aptos" w:hAnsi="Aptos"/>
                <w:color w:val="0A0A0A"/>
                <w:sz w:val="22"/>
                <w:szCs w:val="22"/>
                <w:highlight w:val="white"/>
              </w:rPr>
              <w:t>Marc to purchase pucks</w:t>
            </w:r>
            <w:r>
              <w:rPr>
                <w:rFonts w:ascii="Aptos" w:hAnsi="Aptos"/>
                <w:color w:val="0A0A0A"/>
                <w:sz w:val="22"/>
                <w:szCs w:val="22"/>
                <w:highlight w:val="white"/>
              </w:rPr>
              <w:t>.</w:t>
            </w:r>
          </w:p>
          <w:p w14:paraId="6CB38699" w14:textId="384F4BF0" w:rsidR="002A0993" w:rsidRDefault="002A0993" w:rsidP="00C84CCD">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Spoke to town about splitting invoice for meeting rooms (split for SilverStick rooms and board meeting rooms)</w:t>
            </w:r>
            <w:r w:rsidR="008D37E2">
              <w:rPr>
                <w:rFonts w:ascii="Aptos" w:hAnsi="Aptos"/>
                <w:color w:val="0A0A0A"/>
                <w:sz w:val="22"/>
                <w:szCs w:val="22"/>
                <w:highlight w:val="white"/>
              </w:rPr>
              <w:t>.</w:t>
            </w:r>
          </w:p>
          <w:p w14:paraId="5A26C113" w14:textId="77777777" w:rsidR="002A0993" w:rsidRDefault="002A0993" w:rsidP="00C84CCD">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September ice has been paid. Bills have been received for October and November ice.</w:t>
            </w:r>
          </w:p>
          <w:p w14:paraId="35BE0B4F" w14:textId="77777777" w:rsidR="002A0993" w:rsidRDefault="002A0993" w:rsidP="008D37E2">
            <w:pPr>
              <w:pStyle w:val="ListParagraph"/>
              <w:widowControl w:val="0"/>
              <w:numPr>
                <w:ilvl w:val="1"/>
                <w:numId w:val="4"/>
              </w:numPr>
              <w:spacing w:before="13"/>
              <w:rPr>
                <w:rFonts w:ascii="Aptos" w:hAnsi="Aptos"/>
                <w:color w:val="0A0A0A"/>
                <w:sz w:val="22"/>
                <w:szCs w:val="22"/>
                <w:highlight w:val="white"/>
              </w:rPr>
            </w:pPr>
            <w:r>
              <w:rPr>
                <w:rFonts w:ascii="Aptos" w:hAnsi="Aptos"/>
                <w:color w:val="0A0A0A"/>
                <w:sz w:val="22"/>
                <w:szCs w:val="22"/>
                <w:highlight w:val="white"/>
              </w:rPr>
              <w:t>Town has issued credit towards October ice because they overcharged for September ice (charged for ice time we cannot have).</w:t>
            </w:r>
          </w:p>
          <w:p w14:paraId="6C6F208B" w14:textId="77777777" w:rsidR="002A0993" w:rsidRDefault="002A0993" w:rsidP="00C84CCD">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All bank statements from 2022, 2023, 2024 have been printed and Quickbooks is being reconciled.</w:t>
            </w:r>
          </w:p>
          <w:p w14:paraId="2DF2D671" w14:textId="5457F43A" w:rsidR="00A92447" w:rsidRPr="00C84CCD" w:rsidRDefault="008D37E2" w:rsidP="00C84CCD">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Nothing else to report.</w:t>
            </w:r>
          </w:p>
        </w:tc>
      </w:tr>
      <w:tr w:rsidR="003A18DF" w:rsidRPr="003A18DF" w14:paraId="3607B185" w14:textId="77777777" w:rsidTr="003A18DF">
        <w:tc>
          <w:tcPr>
            <w:tcW w:w="9918" w:type="dxa"/>
            <w:gridSpan w:val="2"/>
          </w:tcPr>
          <w:p w14:paraId="23438AFD" w14:textId="77777777" w:rsidR="003A18DF" w:rsidRPr="00F22EC7" w:rsidRDefault="000543FB">
            <w:pPr>
              <w:rPr>
                <w:rFonts w:ascii="Aptos" w:hAnsi="Aptos"/>
                <w:b/>
                <w:bCs/>
              </w:rPr>
            </w:pPr>
            <w:r w:rsidRPr="00F22EC7">
              <w:rPr>
                <w:rFonts w:ascii="Aptos" w:hAnsi="Aptos"/>
                <w:b/>
                <w:bCs/>
              </w:rPr>
              <w:t>OMHA Report</w:t>
            </w:r>
          </w:p>
          <w:p w14:paraId="7A8CE195" w14:textId="0D275156" w:rsidR="00A92447" w:rsidRPr="008D37E2" w:rsidRDefault="00A92447" w:rsidP="00DF6757">
            <w:pPr>
              <w:pStyle w:val="ListParagraph"/>
              <w:widowControl w:val="0"/>
              <w:numPr>
                <w:ilvl w:val="0"/>
                <w:numId w:val="4"/>
              </w:numPr>
              <w:spacing w:before="13"/>
              <w:rPr>
                <w:rFonts w:ascii="Aptos" w:hAnsi="Aptos"/>
                <w:color w:val="0A0A0A"/>
                <w:sz w:val="22"/>
                <w:szCs w:val="22"/>
              </w:rPr>
            </w:pPr>
            <w:r w:rsidRPr="008D37E2">
              <w:rPr>
                <w:rFonts w:ascii="Aptos" w:hAnsi="Aptos"/>
                <w:color w:val="0A0A0A"/>
                <w:sz w:val="22"/>
                <w:szCs w:val="22"/>
              </w:rPr>
              <w:t>VSCs</w:t>
            </w:r>
            <w:r w:rsidR="008D37E2">
              <w:rPr>
                <w:rFonts w:ascii="Aptos" w:hAnsi="Aptos"/>
                <w:color w:val="0A0A0A"/>
                <w:sz w:val="22"/>
                <w:szCs w:val="22"/>
              </w:rPr>
              <w:t>: i</w:t>
            </w:r>
            <w:r w:rsidRPr="008D37E2">
              <w:rPr>
                <w:rFonts w:ascii="Aptos" w:hAnsi="Aptos"/>
                <w:color w:val="0A0A0A"/>
                <w:sz w:val="22"/>
                <w:szCs w:val="22"/>
              </w:rPr>
              <w:t xml:space="preserve">f anyone knows anyone who is going to be on the ice or participate in any way, shape or form, Brighty MAY have their VSC copies from 2022 or 2023. </w:t>
            </w:r>
          </w:p>
          <w:p w14:paraId="10AE7FF4" w14:textId="77777777" w:rsidR="00A92447" w:rsidRDefault="00A92447" w:rsidP="008D37E2">
            <w:pPr>
              <w:pStyle w:val="ListParagraph"/>
              <w:widowControl w:val="0"/>
              <w:numPr>
                <w:ilvl w:val="1"/>
                <w:numId w:val="4"/>
              </w:numPr>
              <w:spacing w:before="13"/>
              <w:rPr>
                <w:rFonts w:ascii="Aptos" w:hAnsi="Aptos"/>
                <w:color w:val="0A0A0A"/>
                <w:sz w:val="22"/>
                <w:szCs w:val="22"/>
              </w:rPr>
            </w:pPr>
            <w:r>
              <w:rPr>
                <w:rFonts w:ascii="Aptos" w:hAnsi="Aptos"/>
                <w:color w:val="0A0A0A"/>
                <w:sz w:val="22"/>
                <w:szCs w:val="22"/>
              </w:rPr>
              <w:t>If anyone needs help, Brighty can provide it, but they need to do their homework first.</w:t>
            </w:r>
          </w:p>
          <w:p w14:paraId="655CF608" w14:textId="77777777" w:rsidR="008F0181" w:rsidRDefault="00A92447" w:rsidP="008D37E2">
            <w:pPr>
              <w:pStyle w:val="ListParagraph"/>
              <w:widowControl w:val="0"/>
              <w:numPr>
                <w:ilvl w:val="1"/>
                <w:numId w:val="4"/>
              </w:numPr>
              <w:spacing w:before="13"/>
              <w:rPr>
                <w:rFonts w:ascii="Aptos" w:hAnsi="Aptos"/>
                <w:color w:val="0A0A0A"/>
                <w:sz w:val="22"/>
                <w:szCs w:val="22"/>
              </w:rPr>
            </w:pPr>
            <w:r>
              <w:rPr>
                <w:rFonts w:ascii="Aptos" w:hAnsi="Aptos"/>
                <w:color w:val="0A0A0A"/>
                <w:sz w:val="22"/>
                <w:szCs w:val="22"/>
              </w:rPr>
              <w:t xml:space="preserve">Any competitive teams must have VSCs completed by Sept 1. </w:t>
            </w:r>
          </w:p>
          <w:p w14:paraId="76E32E6D" w14:textId="306BB36E" w:rsidR="00A92447" w:rsidRDefault="008D37E2" w:rsidP="008D37E2">
            <w:pPr>
              <w:pStyle w:val="ListParagraph"/>
              <w:widowControl w:val="0"/>
              <w:numPr>
                <w:ilvl w:val="1"/>
                <w:numId w:val="4"/>
              </w:numPr>
              <w:spacing w:before="13"/>
              <w:rPr>
                <w:rFonts w:ascii="Aptos" w:hAnsi="Aptos"/>
                <w:color w:val="0A0A0A"/>
                <w:sz w:val="22"/>
                <w:szCs w:val="22"/>
              </w:rPr>
            </w:pPr>
            <w:r>
              <w:rPr>
                <w:rFonts w:ascii="Aptos" w:hAnsi="Aptos"/>
                <w:color w:val="0A0A0A"/>
                <w:sz w:val="22"/>
                <w:szCs w:val="22"/>
              </w:rPr>
              <w:t>For</w:t>
            </w:r>
            <w:r w:rsidR="008F0181">
              <w:rPr>
                <w:rFonts w:ascii="Aptos" w:hAnsi="Aptos"/>
                <w:color w:val="0A0A0A"/>
                <w:sz w:val="22"/>
                <w:szCs w:val="22"/>
              </w:rPr>
              <w:t xml:space="preserve"> VSC in process</w:t>
            </w:r>
            <w:r w:rsidR="00A92447">
              <w:rPr>
                <w:rFonts w:ascii="Aptos" w:hAnsi="Aptos"/>
                <w:color w:val="0A0A0A"/>
                <w:sz w:val="22"/>
                <w:szCs w:val="22"/>
              </w:rPr>
              <w:t>: if you have applied and have a receipt, along with declaration, you can upload this to be verified.</w:t>
            </w:r>
          </w:p>
          <w:p w14:paraId="3A36D8F2" w14:textId="3A0D3ACD" w:rsidR="00A92447" w:rsidRDefault="00A92447" w:rsidP="00C84CCD">
            <w:pPr>
              <w:pStyle w:val="ListParagraph"/>
              <w:widowControl w:val="0"/>
              <w:numPr>
                <w:ilvl w:val="0"/>
                <w:numId w:val="4"/>
              </w:numPr>
              <w:spacing w:before="13"/>
              <w:rPr>
                <w:rFonts w:ascii="Aptos" w:hAnsi="Aptos"/>
                <w:color w:val="0A0A0A"/>
                <w:sz w:val="22"/>
                <w:szCs w:val="22"/>
              </w:rPr>
            </w:pPr>
            <w:r>
              <w:rPr>
                <w:rFonts w:ascii="Aptos" w:hAnsi="Aptos"/>
                <w:color w:val="0A0A0A"/>
                <w:sz w:val="22"/>
                <w:szCs w:val="22"/>
              </w:rPr>
              <w:t>Coaches MUST be rostered on HCR before going on the ice. They must have signed their waivers</w:t>
            </w:r>
          </w:p>
          <w:p w14:paraId="1BA09CB0" w14:textId="77777777" w:rsidR="00A92447" w:rsidRDefault="008F0181" w:rsidP="00C84CCD">
            <w:pPr>
              <w:pStyle w:val="ListParagraph"/>
              <w:widowControl w:val="0"/>
              <w:numPr>
                <w:ilvl w:val="0"/>
                <w:numId w:val="4"/>
              </w:numPr>
              <w:spacing w:before="13"/>
              <w:rPr>
                <w:rFonts w:ascii="Aptos" w:hAnsi="Aptos"/>
                <w:color w:val="0A0A0A"/>
                <w:sz w:val="22"/>
                <w:szCs w:val="22"/>
              </w:rPr>
            </w:pPr>
            <w:r>
              <w:rPr>
                <w:rFonts w:ascii="Aptos" w:hAnsi="Aptos"/>
                <w:color w:val="0A0A0A"/>
                <w:sz w:val="22"/>
                <w:szCs w:val="22"/>
              </w:rPr>
              <w:t>2-deep rule for change rooms. Must both have good VSC for parents to be able to come in to tie skates.</w:t>
            </w:r>
          </w:p>
          <w:p w14:paraId="401B8039" w14:textId="3BFEC819" w:rsidR="008F0181" w:rsidRDefault="008F0181" w:rsidP="00C84CCD">
            <w:pPr>
              <w:pStyle w:val="ListParagraph"/>
              <w:widowControl w:val="0"/>
              <w:numPr>
                <w:ilvl w:val="0"/>
                <w:numId w:val="4"/>
              </w:numPr>
              <w:spacing w:before="13"/>
              <w:rPr>
                <w:rFonts w:ascii="Aptos" w:hAnsi="Aptos"/>
                <w:color w:val="0A0A0A"/>
                <w:sz w:val="22"/>
                <w:szCs w:val="22"/>
              </w:rPr>
            </w:pPr>
            <w:r>
              <w:rPr>
                <w:rFonts w:ascii="Aptos" w:hAnsi="Aptos"/>
                <w:color w:val="0A0A0A"/>
                <w:sz w:val="22"/>
                <w:szCs w:val="22"/>
              </w:rPr>
              <w:t>Third parties must register with OHF to become part of the third-party at-large list</w:t>
            </w:r>
            <w:r w:rsidR="008D37E2">
              <w:rPr>
                <w:rFonts w:ascii="Aptos" w:hAnsi="Aptos"/>
                <w:color w:val="0A0A0A"/>
                <w:sz w:val="22"/>
                <w:szCs w:val="22"/>
              </w:rPr>
              <w:t>.</w:t>
            </w:r>
          </w:p>
          <w:p w14:paraId="634DAD8C" w14:textId="5A2AEE24" w:rsidR="008F0181" w:rsidRPr="00C84CCD" w:rsidRDefault="008D37E2" w:rsidP="00C84CCD">
            <w:pPr>
              <w:pStyle w:val="ListParagraph"/>
              <w:widowControl w:val="0"/>
              <w:numPr>
                <w:ilvl w:val="0"/>
                <w:numId w:val="4"/>
              </w:numPr>
              <w:spacing w:before="13"/>
              <w:rPr>
                <w:rFonts w:ascii="Aptos" w:hAnsi="Aptos"/>
                <w:color w:val="0A0A0A"/>
                <w:sz w:val="22"/>
                <w:szCs w:val="22"/>
              </w:rPr>
            </w:pPr>
            <w:r>
              <w:rPr>
                <w:rFonts w:ascii="Aptos" w:hAnsi="Aptos"/>
                <w:color w:val="0A0A0A"/>
                <w:sz w:val="22"/>
                <w:szCs w:val="22"/>
              </w:rPr>
              <w:t>Nothing else to report.</w:t>
            </w:r>
          </w:p>
        </w:tc>
      </w:tr>
      <w:tr w:rsidR="003A18DF" w:rsidRPr="003A18DF" w14:paraId="7CAD2DD6" w14:textId="77777777" w:rsidTr="003A18DF">
        <w:tc>
          <w:tcPr>
            <w:tcW w:w="9918" w:type="dxa"/>
            <w:gridSpan w:val="2"/>
          </w:tcPr>
          <w:p w14:paraId="4516CF8D" w14:textId="77777777" w:rsidR="003A18DF" w:rsidRPr="00F22EC7" w:rsidRDefault="000543FB" w:rsidP="000543FB">
            <w:pPr>
              <w:pBdr>
                <w:top w:val="nil"/>
                <w:left w:val="nil"/>
                <w:bottom w:val="nil"/>
                <w:right w:val="nil"/>
                <w:between w:val="nil"/>
              </w:pBdr>
              <w:rPr>
                <w:rFonts w:ascii="Aptos" w:hAnsi="Aptos"/>
                <w:b/>
                <w:bCs/>
              </w:rPr>
            </w:pPr>
            <w:r w:rsidRPr="00F22EC7">
              <w:rPr>
                <w:rFonts w:ascii="Aptos" w:hAnsi="Aptos"/>
                <w:b/>
                <w:bCs/>
              </w:rPr>
              <w:t>Silver Stick Report</w:t>
            </w:r>
          </w:p>
          <w:p w14:paraId="375E2893" w14:textId="72793E3D" w:rsidR="00C84CCD" w:rsidRPr="00A92447" w:rsidRDefault="00A92447" w:rsidP="005349F3">
            <w:pPr>
              <w:pStyle w:val="ListParagraph"/>
              <w:widowControl w:val="0"/>
              <w:numPr>
                <w:ilvl w:val="0"/>
                <w:numId w:val="4"/>
              </w:numPr>
              <w:spacing w:before="13"/>
              <w:rPr>
                <w:rFonts w:ascii="Aptos" w:hAnsi="Aptos"/>
                <w:color w:val="0A0A0A"/>
                <w:sz w:val="22"/>
                <w:szCs w:val="22"/>
                <w:highlight w:val="white"/>
              </w:rPr>
            </w:pPr>
            <w:r w:rsidRPr="00A92447">
              <w:rPr>
                <w:rFonts w:ascii="Aptos" w:hAnsi="Aptos"/>
                <w:color w:val="0A0A0A"/>
                <w:sz w:val="22"/>
                <w:szCs w:val="22"/>
                <w:highlight w:val="white"/>
              </w:rPr>
              <w:t xml:space="preserve">2 divisions are full, 3 </w:t>
            </w:r>
            <w:r w:rsidR="008D37E2">
              <w:rPr>
                <w:rFonts w:ascii="Aptos" w:hAnsi="Aptos"/>
                <w:color w:val="0A0A0A"/>
                <w:sz w:val="22"/>
                <w:szCs w:val="22"/>
                <w:highlight w:val="white"/>
              </w:rPr>
              <w:t xml:space="preserve">have </w:t>
            </w:r>
            <w:r w:rsidRPr="00A92447">
              <w:rPr>
                <w:rFonts w:ascii="Aptos" w:hAnsi="Aptos"/>
                <w:color w:val="0A0A0A"/>
                <w:sz w:val="22"/>
                <w:szCs w:val="22"/>
                <w:highlight w:val="white"/>
              </w:rPr>
              <w:t xml:space="preserve">waiting lists. </w:t>
            </w:r>
          </w:p>
          <w:p w14:paraId="6972DF54" w14:textId="77777777" w:rsidR="00A92447" w:rsidRPr="00A92447" w:rsidRDefault="00A92447" w:rsidP="005349F3">
            <w:pPr>
              <w:pStyle w:val="ListParagraph"/>
              <w:widowControl w:val="0"/>
              <w:numPr>
                <w:ilvl w:val="0"/>
                <w:numId w:val="4"/>
              </w:numPr>
              <w:spacing w:before="13"/>
              <w:rPr>
                <w:rFonts w:ascii="Aptos" w:hAnsi="Aptos"/>
                <w:color w:val="0A0A0A"/>
                <w:sz w:val="22"/>
                <w:szCs w:val="22"/>
                <w:highlight w:val="white"/>
              </w:rPr>
            </w:pPr>
            <w:r w:rsidRPr="00A92447">
              <w:rPr>
                <w:rFonts w:ascii="Aptos" w:hAnsi="Aptos"/>
                <w:color w:val="0A0A0A"/>
                <w:sz w:val="22"/>
                <w:szCs w:val="22"/>
                <w:highlight w:val="white"/>
              </w:rPr>
              <w:t>Not going to push for more teams at this time.</w:t>
            </w:r>
          </w:p>
          <w:p w14:paraId="77CA69C5" w14:textId="4406DA68" w:rsidR="00A92447" w:rsidRPr="00A92447" w:rsidRDefault="00A92447" w:rsidP="005349F3">
            <w:pPr>
              <w:pStyle w:val="ListParagraph"/>
              <w:widowControl w:val="0"/>
              <w:numPr>
                <w:ilvl w:val="0"/>
                <w:numId w:val="4"/>
              </w:numPr>
              <w:spacing w:before="13"/>
              <w:rPr>
                <w:rFonts w:ascii="Aptos" w:hAnsi="Aptos"/>
                <w:color w:val="0A0A0A"/>
                <w:sz w:val="22"/>
                <w:szCs w:val="22"/>
                <w:highlight w:val="white"/>
              </w:rPr>
            </w:pPr>
            <w:r w:rsidRPr="00A92447">
              <w:rPr>
                <w:rFonts w:ascii="Aptos" w:hAnsi="Aptos"/>
                <w:color w:val="0A0A0A"/>
                <w:sz w:val="22"/>
                <w:szCs w:val="22"/>
                <w:highlight w:val="white"/>
              </w:rPr>
              <w:t>Local league teams are trickling in.</w:t>
            </w:r>
          </w:p>
          <w:p w14:paraId="4BC5333D" w14:textId="0DBB672B" w:rsidR="00A92447" w:rsidRPr="00A92447" w:rsidRDefault="00A92447" w:rsidP="005349F3">
            <w:pPr>
              <w:pStyle w:val="ListParagraph"/>
              <w:widowControl w:val="0"/>
              <w:numPr>
                <w:ilvl w:val="0"/>
                <w:numId w:val="4"/>
              </w:numPr>
              <w:spacing w:before="13"/>
              <w:rPr>
                <w:rFonts w:ascii="Aptos" w:hAnsi="Aptos"/>
                <w:color w:val="0A0A0A"/>
                <w:sz w:val="22"/>
                <w:szCs w:val="22"/>
                <w:highlight w:val="white"/>
              </w:rPr>
            </w:pPr>
            <w:r w:rsidRPr="00A92447">
              <w:rPr>
                <w:rFonts w:ascii="Aptos" w:hAnsi="Aptos"/>
                <w:color w:val="0A0A0A"/>
                <w:sz w:val="22"/>
                <w:szCs w:val="22"/>
                <w:highlight w:val="white"/>
              </w:rPr>
              <w:t xml:space="preserve">Brighty </w:t>
            </w:r>
            <w:r w:rsidR="008D37E2">
              <w:rPr>
                <w:rFonts w:ascii="Aptos" w:hAnsi="Aptos"/>
                <w:color w:val="0A0A0A"/>
                <w:sz w:val="22"/>
                <w:szCs w:val="22"/>
                <w:highlight w:val="white"/>
              </w:rPr>
              <w:t>will need</w:t>
            </w:r>
            <w:r w:rsidRPr="00A92447">
              <w:rPr>
                <w:rFonts w:ascii="Aptos" w:hAnsi="Aptos"/>
                <w:color w:val="0A0A0A"/>
                <w:sz w:val="22"/>
                <w:szCs w:val="22"/>
                <w:highlight w:val="white"/>
              </w:rPr>
              <w:t xml:space="preserve"> two</w:t>
            </w:r>
            <w:r w:rsidR="008D37E2">
              <w:rPr>
                <w:rFonts w:ascii="Aptos" w:hAnsi="Aptos"/>
                <w:color w:val="0A0A0A"/>
                <w:sz w:val="22"/>
                <w:szCs w:val="22"/>
                <w:highlight w:val="white"/>
              </w:rPr>
              <w:t xml:space="preserve"> </w:t>
            </w:r>
            <w:r w:rsidRPr="00A92447">
              <w:rPr>
                <w:rFonts w:ascii="Aptos" w:hAnsi="Aptos"/>
                <w:color w:val="0A0A0A"/>
                <w:sz w:val="22"/>
                <w:szCs w:val="22"/>
                <w:highlight w:val="white"/>
              </w:rPr>
              <w:t xml:space="preserve"> i</w:t>
            </w:r>
            <w:r w:rsidR="008D37E2">
              <w:rPr>
                <w:rFonts w:ascii="Aptos" w:hAnsi="Aptos"/>
                <w:color w:val="0A0A0A"/>
                <w:sz w:val="22"/>
                <w:szCs w:val="22"/>
                <w:highlight w:val="white"/>
              </w:rPr>
              <w:t>P</w:t>
            </w:r>
            <w:r w:rsidRPr="00A92447">
              <w:rPr>
                <w:rFonts w:ascii="Aptos" w:hAnsi="Aptos"/>
                <w:color w:val="0A0A0A"/>
                <w:sz w:val="22"/>
                <w:szCs w:val="22"/>
                <w:highlight w:val="white"/>
              </w:rPr>
              <w:t xml:space="preserve">ads for Silver Stick. </w:t>
            </w:r>
            <w:r w:rsidR="008D37E2">
              <w:rPr>
                <w:rFonts w:ascii="Aptos" w:hAnsi="Aptos"/>
                <w:color w:val="0A0A0A"/>
                <w:sz w:val="22"/>
                <w:szCs w:val="22"/>
                <w:highlight w:val="white"/>
              </w:rPr>
              <w:t>WBMHA</w:t>
            </w:r>
            <w:r w:rsidRPr="00A92447">
              <w:rPr>
                <w:rFonts w:ascii="Aptos" w:hAnsi="Aptos"/>
                <w:color w:val="0A0A0A"/>
                <w:sz w:val="22"/>
                <w:szCs w:val="22"/>
                <w:highlight w:val="white"/>
              </w:rPr>
              <w:t xml:space="preserve"> to purchase them or Silver Stick to purchase them and donate to </w:t>
            </w:r>
            <w:r w:rsidR="008D37E2">
              <w:rPr>
                <w:rFonts w:ascii="Aptos" w:hAnsi="Aptos"/>
                <w:color w:val="0A0A0A"/>
                <w:sz w:val="22"/>
                <w:szCs w:val="22"/>
                <w:highlight w:val="white"/>
              </w:rPr>
              <w:t>WBMHA</w:t>
            </w:r>
            <w:r w:rsidRPr="00A92447">
              <w:rPr>
                <w:rFonts w:ascii="Aptos" w:hAnsi="Aptos"/>
                <w:color w:val="0A0A0A"/>
                <w:sz w:val="22"/>
                <w:szCs w:val="22"/>
                <w:highlight w:val="white"/>
              </w:rPr>
              <w:t>. approx. cost $700 total.</w:t>
            </w:r>
          </w:p>
          <w:p w14:paraId="6032171A" w14:textId="06C2867B" w:rsidR="00A92447" w:rsidRPr="00A92447" w:rsidRDefault="00A92447" w:rsidP="005349F3">
            <w:pPr>
              <w:pStyle w:val="ListParagraph"/>
              <w:widowControl w:val="0"/>
              <w:numPr>
                <w:ilvl w:val="0"/>
                <w:numId w:val="4"/>
              </w:numPr>
              <w:spacing w:before="13"/>
              <w:rPr>
                <w:rFonts w:ascii="Aptos" w:hAnsi="Aptos"/>
                <w:color w:val="0A0A0A"/>
                <w:highlight w:val="white"/>
              </w:rPr>
            </w:pPr>
            <w:r w:rsidRPr="00A92447">
              <w:rPr>
                <w:rFonts w:ascii="Aptos" w:hAnsi="Aptos"/>
                <w:color w:val="0A0A0A"/>
                <w:sz w:val="22"/>
                <w:szCs w:val="22"/>
                <w:highlight w:val="white"/>
              </w:rPr>
              <w:t xml:space="preserve">Our four </w:t>
            </w:r>
            <w:r w:rsidR="008D37E2">
              <w:rPr>
                <w:rFonts w:ascii="Aptos" w:hAnsi="Aptos"/>
                <w:color w:val="0A0A0A"/>
                <w:sz w:val="22"/>
                <w:szCs w:val="22"/>
                <w:highlight w:val="white"/>
              </w:rPr>
              <w:t>iP</w:t>
            </w:r>
            <w:r w:rsidRPr="00A92447">
              <w:rPr>
                <w:rFonts w:ascii="Aptos" w:hAnsi="Aptos"/>
                <w:color w:val="0A0A0A"/>
                <w:sz w:val="22"/>
                <w:szCs w:val="22"/>
                <w:highlight w:val="white"/>
              </w:rPr>
              <w:t>ads are for game sheets. One i</w:t>
            </w:r>
            <w:r>
              <w:rPr>
                <w:rFonts w:ascii="Aptos" w:hAnsi="Aptos"/>
                <w:color w:val="0A0A0A"/>
                <w:sz w:val="22"/>
                <w:szCs w:val="22"/>
                <w:highlight w:val="white"/>
              </w:rPr>
              <w:t>s not doing well</w:t>
            </w:r>
            <w:r w:rsidR="008D37E2">
              <w:rPr>
                <w:rFonts w:ascii="Aptos" w:hAnsi="Aptos"/>
                <w:color w:val="0A0A0A"/>
                <w:sz w:val="22"/>
                <w:szCs w:val="22"/>
                <w:highlight w:val="white"/>
              </w:rPr>
              <w:t xml:space="preserve"> and </w:t>
            </w:r>
            <w:r>
              <w:rPr>
                <w:rFonts w:ascii="Aptos" w:hAnsi="Aptos"/>
                <w:color w:val="0A0A0A"/>
                <w:sz w:val="22"/>
                <w:szCs w:val="22"/>
                <w:highlight w:val="white"/>
              </w:rPr>
              <w:t>needs replacing.</w:t>
            </w:r>
          </w:p>
        </w:tc>
      </w:tr>
      <w:tr w:rsidR="003A18DF" w:rsidRPr="003D6FEF" w14:paraId="7D670ABA" w14:textId="77777777" w:rsidTr="003A18DF">
        <w:tc>
          <w:tcPr>
            <w:tcW w:w="9918" w:type="dxa"/>
            <w:gridSpan w:val="2"/>
          </w:tcPr>
          <w:p w14:paraId="75859B1A" w14:textId="529D9780" w:rsidR="003D6FEF" w:rsidRPr="003D6FEF" w:rsidRDefault="000543FB">
            <w:pPr>
              <w:rPr>
                <w:rFonts w:ascii="Aptos" w:hAnsi="Aptos"/>
              </w:rPr>
            </w:pPr>
            <w:r w:rsidRPr="00F22EC7">
              <w:rPr>
                <w:rFonts w:ascii="Aptos" w:hAnsi="Aptos"/>
                <w:b/>
                <w:bCs/>
              </w:rPr>
              <w:t>GBTLL Report</w:t>
            </w:r>
            <w:r w:rsidR="003D6FEF">
              <w:rPr>
                <w:rFonts w:ascii="Aptos" w:hAnsi="Aptos"/>
              </w:rPr>
              <w:t xml:space="preserve"> provided via email 08/19/2024</w:t>
            </w:r>
          </w:p>
          <w:p w14:paraId="61B28684" w14:textId="0EF95847" w:rsidR="003D6FEF" w:rsidRPr="003D6FEF" w:rsidRDefault="003D6FEF" w:rsidP="00C84CCD">
            <w:pPr>
              <w:pStyle w:val="ListParagraph"/>
              <w:numPr>
                <w:ilvl w:val="0"/>
                <w:numId w:val="4"/>
              </w:numPr>
              <w:rPr>
                <w:rFonts w:ascii="Aptos" w:hAnsi="Aptos"/>
                <w:lang w:val="en-CA"/>
              </w:rPr>
            </w:pPr>
            <w:r w:rsidRPr="003D6FEF">
              <w:rPr>
                <w:rFonts w:ascii="Aptos" w:hAnsi="Aptos"/>
                <w:sz w:val="22"/>
                <w:szCs w:val="22"/>
                <w:lang w:val="en-CA"/>
              </w:rPr>
              <w:t>Covered last minutes Financials - Stated WBMHA reimbursed 471.21</w:t>
            </w:r>
            <w:r w:rsidR="008D37E2">
              <w:rPr>
                <w:rFonts w:ascii="Aptos" w:hAnsi="Aptos"/>
                <w:sz w:val="22"/>
                <w:szCs w:val="22"/>
                <w:lang w:val="en-CA"/>
              </w:rPr>
              <w:t>.</w:t>
            </w:r>
            <w:r w:rsidRPr="003D6FEF">
              <w:rPr>
                <w:rFonts w:ascii="Aptos" w:hAnsi="Aptos"/>
                <w:sz w:val="22"/>
                <w:szCs w:val="22"/>
                <w:lang w:val="en-CA"/>
              </w:rPr>
              <w:t xml:space="preserve"> </w:t>
            </w:r>
          </w:p>
          <w:p w14:paraId="0EFA4985" w14:textId="11128808" w:rsidR="003D6FEF" w:rsidRPr="003D6FEF" w:rsidRDefault="008D37E2" w:rsidP="00C84CCD">
            <w:pPr>
              <w:pStyle w:val="ListParagraph"/>
              <w:numPr>
                <w:ilvl w:val="0"/>
                <w:numId w:val="4"/>
              </w:numPr>
              <w:rPr>
                <w:rFonts w:ascii="Aptos" w:hAnsi="Aptos"/>
                <w:lang w:val="en-CA"/>
              </w:rPr>
            </w:pPr>
            <w:r>
              <w:rPr>
                <w:rFonts w:ascii="Aptos" w:hAnsi="Aptos"/>
                <w:sz w:val="22"/>
                <w:szCs w:val="22"/>
                <w:lang w:val="en-CA"/>
              </w:rPr>
              <w:t>F</w:t>
            </w:r>
            <w:r w:rsidR="003D6FEF" w:rsidRPr="003D6FEF">
              <w:rPr>
                <w:rFonts w:ascii="Aptos" w:hAnsi="Aptos"/>
                <w:sz w:val="22"/>
                <w:szCs w:val="22"/>
                <w:lang w:val="en-CA"/>
              </w:rPr>
              <w:t>or Wasaa Festival Stated needed an invoice to GBTLL from WBMHA for the All Star hats. Please submit invoice for payment</w:t>
            </w:r>
            <w:r>
              <w:rPr>
                <w:rFonts w:ascii="Aptos" w:hAnsi="Aptos"/>
                <w:sz w:val="22"/>
                <w:szCs w:val="22"/>
                <w:lang w:val="en-CA"/>
              </w:rPr>
              <w:t>.</w:t>
            </w:r>
            <w:r w:rsidR="003D6FEF" w:rsidRPr="003D6FEF">
              <w:rPr>
                <w:rFonts w:ascii="Aptos" w:hAnsi="Aptos"/>
                <w:sz w:val="22"/>
                <w:szCs w:val="22"/>
                <w:lang w:val="en-CA"/>
              </w:rPr>
              <w:t xml:space="preserve"> </w:t>
            </w:r>
          </w:p>
          <w:p w14:paraId="2F45BC6C" w14:textId="67DE0B62" w:rsidR="003D6FEF" w:rsidRPr="003D6FEF" w:rsidRDefault="003D6FEF" w:rsidP="00C84CCD">
            <w:pPr>
              <w:pStyle w:val="ListParagraph"/>
              <w:numPr>
                <w:ilvl w:val="0"/>
                <w:numId w:val="4"/>
              </w:numPr>
              <w:rPr>
                <w:rFonts w:ascii="Aptos" w:hAnsi="Aptos"/>
                <w:lang w:val="en-CA"/>
              </w:rPr>
            </w:pPr>
            <w:r w:rsidRPr="003D6FEF">
              <w:rPr>
                <w:rFonts w:ascii="Aptos" w:hAnsi="Aptos"/>
                <w:sz w:val="22"/>
                <w:szCs w:val="22"/>
                <w:lang w:val="en-CA"/>
              </w:rPr>
              <w:t>Tanya can take next GBTLL meeting. Paper work to be submitted to Dawn Lyon. NOTE list as a festival as GFBTLL does not reimburse for Jamborees. Discussion of access to HCR &amp; OMHA and center mailings. Adam requested those reach out to him for assistance. Vulnerable sector checks</w:t>
            </w:r>
            <w:r w:rsidR="008D37E2">
              <w:rPr>
                <w:rFonts w:ascii="Aptos" w:hAnsi="Aptos"/>
                <w:sz w:val="22"/>
                <w:szCs w:val="22"/>
                <w:lang w:val="en-CA"/>
              </w:rPr>
              <w:t>.</w:t>
            </w:r>
            <w:r w:rsidRPr="003D6FEF">
              <w:rPr>
                <w:rFonts w:ascii="Aptos" w:hAnsi="Aptos"/>
                <w:sz w:val="22"/>
                <w:szCs w:val="22"/>
                <w:lang w:val="en-CA"/>
              </w:rPr>
              <w:t xml:space="preserve"> </w:t>
            </w:r>
          </w:p>
          <w:p w14:paraId="2C733E98" w14:textId="4095C76A" w:rsidR="003D6FEF" w:rsidRPr="003D6FEF" w:rsidRDefault="008D37E2" w:rsidP="00C84CCD">
            <w:pPr>
              <w:pStyle w:val="ListParagraph"/>
              <w:numPr>
                <w:ilvl w:val="0"/>
                <w:numId w:val="4"/>
              </w:numPr>
              <w:rPr>
                <w:rFonts w:ascii="Aptos" w:hAnsi="Aptos"/>
                <w:lang w:val="en-CA"/>
              </w:rPr>
            </w:pPr>
            <w:r>
              <w:rPr>
                <w:rFonts w:ascii="Aptos" w:hAnsi="Aptos"/>
                <w:sz w:val="22"/>
                <w:szCs w:val="22"/>
                <w:lang w:val="en-CA"/>
              </w:rPr>
              <w:t>T</w:t>
            </w:r>
            <w:r w:rsidR="003D6FEF" w:rsidRPr="003D6FEF">
              <w:rPr>
                <w:rFonts w:ascii="Aptos" w:hAnsi="Aptos"/>
                <w:sz w:val="22"/>
                <w:szCs w:val="22"/>
                <w:lang w:val="en-CA"/>
              </w:rPr>
              <w:t>hrough OHF only for all bench staff. Must be submitted through OHF by the individual. No bench staff can be added to a roster without this. U9 &amp; under</w:t>
            </w:r>
            <w:r>
              <w:rPr>
                <w:rFonts w:ascii="Aptos" w:hAnsi="Aptos"/>
                <w:sz w:val="22"/>
                <w:szCs w:val="22"/>
                <w:lang w:val="en-CA"/>
              </w:rPr>
              <w:t>.</w:t>
            </w:r>
          </w:p>
          <w:p w14:paraId="43D5319C" w14:textId="77777777" w:rsidR="000D73B4" w:rsidRPr="000D73B4" w:rsidRDefault="003D6FEF" w:rsidP="00C84CCD">
            <w:pPr>
              <w:pStyle w:val="ListParagraph"/>
              <w:numPr>
                <w:ilvl w:val="0"/>
                <w:numId w:val="4"/>
              </w:numPr>
              <w:rPr>
                <w:rFonts w:ascii="Aptos" w:hAnsi="Aptos"/>
                <w:lang w:val="en-CA"/>
              </w:rPr>
            </w:pPr>
            <w:r>
              <w:rPr>
                <w:rFonts w:ascii="Aptos" w:hAnsi="Aptos"/>
                <w:sz w:val="22"/>
                <w:szCs w:val="22"/>
                <w:lang w:val="en-CA"/>
              </w:rPr>
              <w:t>F</w:t>
            </w:r>
            <w:r w:rsidRPr="003D6FEF">
              <w:rPr>
                <w:rFonts w:ascii="Aptos" w:hAnsi="Aptos"/>
                <w:sz w:val="22"/>
                <w:szCs w:val="22"/>
                <w:lang w:val="en-CA"/>
              </w:rPr>
              <w:t xml:space="preserve">ull ice to i/s ice still to be determined date likely January 10th switch to full ice. They understand that there is a drop in U8, U9 members due to the ½ ice start due to other teams offering full ice. ORHL example. MD </w:t>
            </w:r>
            <w:r>
              <w:rPr>
                <w:rFonts w:ascii="Aptos" w:hAnsi="Aptos"/>
                <w:sz w:val="22"/>
                <w:szCs w:val="22"/>
                <w:lang w:val="en-CA"/>
              </w:rPr>
              <w:t>Tea</w:t>
            </w:r>
            <w:r w:rsidRPr="003D6FEF">
              <w:rPr>
                <w:rFonts w:ascii="Aptos" w:hAnsi="Aptos"/>
                <w:sz w:val="22"/>
                <w:szCs w:val="22"/>
                <w:lang w:val="en-CA"/>
              </w:rPr>
              <w:t xml:space="preserve">ms offering full ice. ORHL example. </w:t>
            </w:r>
          </w:p>
          <w:p w14:paraId="02CE7AA3" w14:textId="1ED3F11A" w:rsidR="003D6FEF" w:rsidRPr="003D6FEF" w:rsidRDefault="003D6FEF" w:rsidP="00C84CCD">
            <w:pPr>
              <w:pStyle w:val="ListParagraph"/>
              <w:numPr>
                <w:ilvl w:val="0"/>
                <w:numId w:val="4"/>
              </w:numPr>
              <w:rPr>
                <w:rFonts w:ascii="Aptos" w:hAnsi="Aptos"/>
                <w:lang w:val="en-CA"/>
              </w:rPr>
            </w:pPr>
            <w:r w:rsidRPr="003D6FEF">
              <w:rPr>
                <w:rFonts w:ascii="Aptos" w:hAnsi="Aptos"/>
                <w:sz w:val="22"/>
                <w:szCs w:val="22"/>
                <w:lang w:val="en-CA"/>
              </w:rPr>
              <w:lastRenderedPageBreak/>
              <w:t xml:space="preserve">MD u8//u9 interested based on numbers, MD can be shared between close centers. If that center is not running one - the players can go to the next closest center. Elmvale will likely run U9 MD. </w:t>
            </w:r>
          </w:p>
          <w:p w14:paraId="7D92CE58" w14:textId="04030474" w:rsidR="003D6FEF" w:rsidRPr="003D6FEF" w:rsidRDefault="003D6FEF" w:rsidP="00C84CCD">
            <w:pPr>
              <w:pStyle w:val="ListParagraph"/>
              <w:numPr>
                <w:ilvl w:val="0"/>
                <w:numId w:val="4"/>
              </w:numPr>
              <w:rPr>
                <w:rFonts w:ascii="Aptos" w:hAnsi="Aptos"/>
                <w:lang w:val="en-CA"/>
              </w:rPr>
            </w:pPr>
            <w:r w:rsidRPr="003D6FEF">
              <w:rPr>
                <w:rFonts w:ascii="Aptos" w:hAnsi="Aptos"/>
                <w:sz w:val="22"/>
                <w:szCs w:val="22"/>
                <w:lang w:val="en-CA"/>
              </w:rPr>
              <w:t xml:space="preserve">Referees 15 years of age and 1 year level one experience or of the age of 16 can now do level 2 games. # of games refed has changed from 6 to8 - subject to time lengths. </w:t>
            </w:r>
          </w:p>
          <w:p w14:paraId="6CE1D361" w14:textId="4D0FFD62" w:rsidR="003D6FEF" w:rsidRPr="003D6FEF" w:rsidRDefault="003D6FEF" w:rsidP="00C84CCD">
            <w:pPr>
              <w:pStyle w:val="ListParagraph"/>
              <w:numPr>
                <w:ilvl w:val="0"/>
                <w:numId w:val="4"/>
              </w:numPr>
              <w:rPr>
                <w:rFonts w:ascii="Aptos" w:hAnsi="Aptos"/>
                <w:lang w:val="en-CA"/>
              </w:rPr>
            </w:pPr>
            <w:r w:rsidRPr="003D6FEF">
              <w:rPr>
                <w:rFonts w:ascii="Aptos" w:hAnsi="Aptos"/>
                <w:sz w:val="22"/>
                <w:szCs w:val="22"/>
                <w:lang w:val="en-CA"/>
              </w:rPr>
              <w:t>Mileage - CRA rate - is adjusted yearly as of Jan 1st - however now it will be as of September 1st - the rate will stay in effect for the entire playing season to assist with budgeting. There will be 3 new referee schools</w:t>
            </w:r>
            <w:r w:rsidR="008D37E2">
              <w:rPr>
                <w:rFonts w:ascii="Aptos" w:hAnsi="Aptos"/>
                <w:sz w:val="22"/>
                <w:szCs w:val="22"/>
                <w:lang w:val="en-CA"/>
              </w:rPr>
              <w:t>.</w:t>
            </w:r>
            <w:r w:rsidRPr="003D6FEF">
              <w:rPr>
                <w:rFonts w:ascii="Aptos" w:hAnsi="Aptos"/>
                <w:sz w:val="22"/>
                <w:szCs w:val="22"/>
                <w:lang w:val="en-CA"/>
              </w:rPr>
              <w:t xml:space="preserve"> </w:t>
            </w:r>
          </w:p>
          <w:p w14:paraId="211D75EF" w14:textId="74F55BD7" w:rsidR="000D73B4" w:rsidRPr="000D73B4" w:rsidRDefault="003D6FEF" w:rsidP="00C84CCD">
            <w:pPr>
              <w:pStyle w:val="ListParagraph"/>
              <w:numPr>
                <w:ilvl w:val="0"/>
                <w:numId w:val="4"/>
              </w:numPr>
              <w:rPr>
                <w:rFonts w:ascii="Aptos" w:hAnsi="Aptos"/>
                <w:lang w:val="en-CA"/>
              </w:rPr>
            </w:pPr>
            <w:r w:rsidRPr="003D6FEF">
              <w:rPr>
                <w:rFonts w:ascii="Aptos" w:hAnsi="Aptos"/>
                <w:sz w:val="22"/>
                <w:szCs w:val="22"/>
                <w:lang w:val="en-CA"/>
              </w:rPr>
              <w:t xml:space="preserve">1 entry level in Barrie. 2 others - looking mid October for dates and location postings. Coach clinics are online right now. Can be taken online 1 and 2 “D” will be in late August. Transfers now have expiry dates so they are to be completed yearly. </w:t>
            </w:r>
          </w:p>
          <w:p w14:paraId="66D5D976" w14:textId="77777777" w:rsidR="008D37E2" w:rsidRPr="008D37E2" w:rsidRDefault="008D37E2" w:rsidP="00C84CCD">
            <w:pPr>
              <w:pStyle w:val="ListParagraph"/>
              <w:numPr>
                <w:ilvl w:val="0"/>
                <w:numId w:val="4"/>
              </w:numPr>
              <w:rPr>
                <w:rFonts w:ascii="Aptos" w:hAnsi="Aptos"/>
                <w:lang w:val="en-CA"/>
              </w:rPr>
            </w:pPr>
            <w:r>
              <w:rPr>
                <w:rFonts w:ascii="Aptos" w:hAnsi="Aptos"/>
                <w:sz w:val="22"/>
                <w:szCs w:val="22"/>
                <w:lang w:val="en-CA"/>
              </w:rPr>
              <w:t xml:space="preserve">NITA </w:t>
            </w:r>
            <w:r w:rsidR="003D6FEF" w:rsidRPr="003D6FEF">
              <w:rPr>
                <w:rFonts w:ascii="Aptos" w:hAnsi="Aptos"/>
                <w:sz w:val="22"/>
                <w:szCs w:val="22"/>
                <w:lang w:val="en-CA"/>
              </w:rPr>
              <w:t xml:space="preserve">Mandy is the secretary, ensure she has your info. Contact for Nita provided. </w:t>
            </w:r>
          </w:p>
          <w:p w14:paraId="3EB4AB64" w14:textId="74AE894A" w:rsidR="000D73B4" w:rsidRPr="000D73B4" w:rsidRDefault="003D6FEF" w:rsidP="00C84CCD">
            <w:pPr>
              <w:pStyle w:val="ListParagraph"/>
              <w:numPr>
                <w:ilvl w:val="0"/>
                <w:numId w:val="4"/>
              </w:numPr>
              <w:rPr>
                <w:rFonts w:ascii="Aptos" w:hAnsi="Aptos"/>
                <w:lang w:val="en-CA"/>
              </w:rPr>
            </w:pPr>
            <w:r w:rsidRPr="003D6FEF">
              <w:rPr>
                <w:rFonts w:ascii="Aptos" w:hAnsi="Aptos"/>
                <w:sz w:val="22"/>
                <w:szCs w:val="22"/>
                <w:lang w:val="en-CA"/>
              </w:rPr>
              <w:t xml:space="preserve">U21 - Simcoe region local league - expanding - waiting for confirmation. </w:t>
            </w:r>
          </w:p>
          <w:p w14:paraId="16628F6F" w14:textId="35046E31" w:rsidR="003D6FEF" w:rsidRPr="003D6FEF" w:rsidRDefault="003D6FEF" w:rsidP="00C84CCD">
            <w:pPr>
              <w:pStyle w:val="ListParagraph"/>
              <w:numPr>
                <w:ilvl w:val="0"/>
                <w:numId w:val="4"/>
              </w:numPr>
              <w:rPr>
                <w:rFonts w:ascii="Aptos" w:hAnsi="Aptos"/>
                <w:lang w:val="en-CA"/>
              </w:rPr>
            </w:pPr>
            <w:r w:rsidRPr="003D6FEF">
              <w:rPr>
                <w:rFonts w:ascii="Aptos" w:hAnsi="Aptos"/>
                <w:sz w:val="22"/>
                <w:szCs w:val="22"/>
                <w:lang w:val="en-CA"/>
              </w:rPr>
              <w:t>The U9 wrap up = Will follow the All stars bid process and to be voted on</w:t>
            </w:r>
            <w:r w:rsidR="008D37E2">
              <w:rPr>
                <w:rFonts w:ascii="Aptos" w:hAnsi="Aptos"/>
                <w:sz w:val="22"/>
                <w:szCs w:val="22"/>
                <w:lang w:val="en-CA"/>
              </w:rPr>
              <w:t>.</w:t>
            </w:r>
            <w:r w:rsidRPr="003D6FEF">
              <w:rPr>
                <w:rFonts w:ascii="Aptos" w:hAnsi="Aptos"/>
                <w:sz w:val="22"/>
                <w:szCs w:val="22"/>
                <w:lang w:val="en-CA"/>
              </w:rPr>
              <w:t xml:space="preserve"> </w:t>
            </w:r>
          </w:p>
          <w:p w14:paraId="6265AF00" w14:textId="06041DFA" w:rsidR="003D6FEF" w:rsidRPr="003D6FEF" w:rsidRDefault="003D6FEF" w:rsidP="00C84CCD">
            <w:pPr>
              <w:pStyle w:val="ListParagraph"/>
              <w:numPr>
                <w:ilvl w:val="0"/>
                <w:numId w:val="4"/>
              </w:numPr>
              <w:rPr>
                <w:rFonts w:ascii="Aptos" w:hAnsi="Aptos"/>
                <w:lang w:val="en-CA"/>
              </w:rPr>
            </w:pPr>
            <w:r w:rsidRPr="003D6FEF">
              <w:rPr>
                <w:rFonts w:ascii="Aptos" w:hAnsi="Aptos"/>
                <w:sz w:val="22"/>
                <w:szCs w:val="22"/>
                <w:lang w:val="en-CA"/>
              </w:rPr>
              <w:t>Grant from Owen Sound will set aside to allow a Georgian Bay team to host and provide any required info on how it was handled etc.. Deadline is November 2024</w:t>
            </w:r>
            <w:r w:rsidR="008D37E2">
              <w:rPr>
                <w:rFonts w:ascii="Aptos" w:hAnsi="Aptos"/>
                <w:sz w:val="22"/>
                <w:szCs w:val="22"/>
                <w:lang w:val="en-CA"/>
              </w:rPr>
              <w:t>.</w:t>
            </w:r>
            <w:r w:rsidRPr="003D6FEF">
              <w:rPr>
                <w:rFonts w:ascii="Aptos" w:hAnsi="Aptos"/>
                <w:sz w:val="22"/>
                <w:szCs w:val="22"/>
                <w:lang w:val="en-CA"/>
              </w:rPr>
              <w:t xml:space="preserve"> </w:t>
            </w:r>
          </w:p>
          <w:p w14:paraId="024767E5" w14:textId="77777777" w:rsidR="003D6FEF" w:rsidRPr="003D6FEF" w:rsidRDefault="003D6FEF" w:rsidP="00C84CCD">
            <w:pPr>
              <w:pStyle w:val="ListParagraph"/>
              <w:numPr>
                <w:ilvl w:val="0"/>
                <w:numId w:val="4"/>
              </w:numPr>
              <w:rPr>
                <w:rFonts w:ascii="Aptos" w:hAnsi="Aptos"/>
                <w:lang w:val="en-CA"/>
              </w:rPr>
            </w:pPr>
            <w:r w:rsidRPr="003D6FEF">
              <w:rPr>
                <w:rFonts w:ascii="Aptos" w:hAnsi="Aptos"/>
                <w:sz w:val="22"/>
                <w:szCs w:val="22"/>
                <w:lang w:val="en-CA"/>
              </w:rPr>
              <w:t xml:space="preserve">7 days prior to meeting - applications to be received. </w:t>
            </w:r>
          </w:p>
          <w:p w14:paraId="760A1626" w14:textId="66FEC0EE" w:rsidR="003D6FEF" w:rsidRPr="003D6FEF" w:rsidRDefault="003D6FEF" w:rsidP="00C84CCD">
            <w:pPr>
              <w:pStyle w:val="ListParagraph"/>
              <w:numPr>
                <w:ilvl w:val="0"/>
                <w:numId w:val="4"/>
              </w:numPr>
              <w:rPr>
                <w:rFonts w:ascii="Aptos" w:hAnsi="Aptos"/>
                <w:lang w:val="en-CA"/>
              </w:rPr>
            </w:pPr>
            <w:r w:rsidRPr="003D6FEF">
              <w:rPr>
                <w:rFonts w:ascii="Aptos" w:hAnsi="Aptos"/>
                <w:sz w:val="22"/>
                <w:szCs w:val="22"/>
                <w:lang w:val="en-CA"/>
              </w:rPr>
              <w:t>Local league reshuffle group - all ages U11 and up 12 games/8 games possibly have to puch playoffs back 1 week December 20</w:t>
            </w:r>
            <w:r w:rsidRPr="008D37E2">
              <w:rPr>
                <w:rFonts w:ascii="Aptos" w:hAnsi="Aptos"/>
                <w:sz w:val="22"/>
                <w:szCs w:val="22"/>
                <w:vertAlign w:val="superscript"/>
                <w:lang w:val="en-CA"/>
              </w:rPr>
              <w:t>th</w:t>
            </w:r>
            <w:r w:rsidR="008D37E2">
              <w:rPr>
                <w:rFonts w:ascii="Aptos" w:hAnsi="Aptos"/>
                <w:sz w:val="22"/>
                <w:szCs w:val="22"/>
                <w:lang w:val="en-CA"/>
              </w:rPr>
              <w:t>.</w:t>
            </w:r>
            <w:r w:rsidRPr="003D6FEF">
              <w:rPr>
                <w:rFonts w:ascii="Aptos" w:hAnsi="Aptos"/>
                <w:sz w:val="22"/>
                <w:szCs w:val="22"/>
                <w:lang w:val="en-CA"/>
              </w:rPr>
              <w:t xml:space="preserve"> </w:t>
            </w:r>
          </w:p>
          <w:p w14:paraId="1AC47271" w14:textId="563C64BE" w:rsidR="003D6FEF" w:rsidRPr="003D6FEF" w:rsidRDefault="003D6FEF" w:rsidP="00C84CCD">
            <w:pPr>
              <w:pStyle w:val="ListParagraph"/>
              <w:numPr>
                <w:ilvl w:val="0"/>
                <w:numId w:val="4"/>
              </w:numPr>
              <w:rPr>
                <w:rFonts w:ascii="Aptos" w:hAnsi="Aptos"/>
                <w:lang w:val="en-CA"/>
              </w:rPr>
            </w:pPr>
            <w:r w:rsidRPr="003D6FEF">
              <w:rPr>
                <w:rFonts w:ascii="Aptos" w:hAnsi="Aptos"/>
                <w:sz w:val="22"/>
                <w:szCs w:val="22"/>
                <w:lang w:val="en-CA"/>
              </w:rPr>
              <w:t>Feb 1st Ice scheduler will need to be aware that that is in place</w:t>
            </w:r>
            <w:r w:rsidR="008D37E2">
              <w:rPr>
                <w:rFonts w:ascii="Aptos" w:hAnsi="Aptos"/>
                <w:sz w:val="22"/>
                <w:szCs w:val="22"/>
                <w:lang w:val="en-CA"/>
              </w:rPr>
              <w:t>.</w:t>
            </w:r>
          </w:p>
        </w:tc>
      </w:tr>
      <w:tr w:rsidR="000543FB" w:rsidRPr="003A18DF" w14:paraId="200F3078" w14:textId="77777777" w:rsidTr="003A18DF">
        <w:tc>
          <w:tcPr>
            <w:tcW w:w="9918" w:type="dxa"/>
            <w:gridSpan w:val="2"/>
          </w:tcPr>
          <w:p w14:paraId="0D97A2E9" w14:textId="77777777" w:rsidR="000543FB" w:rsidRPr="00F22EC7" w:rsidRDefault="000543FB">
            <w:pPr>
              <w:rPr>
                <w:rFonts w:ascii="Aptos" w:hAnsi="Aptos"/>
                <w:b/>
                <w:bCs/>
              </w:rPr>
            </w:pPr>
            <w:r w:rsidRPr="00F22EC7">
              <w:rPr>
                <w:rFonts w:ascii="Aptos" w:hAnsi="Aptos"/>
                <w:b/>
                <w:bCs/>
              </w:rPr>
              <w:lastRenderedPageBreak/>
              <w:t>Risk Management Report</w:t>
            </w:r>
          </w:p>
          <w:p w14:paraId="1BCB03C6" w14:textId="77777777" w:rsidR="00C84CCD" w:rsidRPr="009A73C1" w:rsidRDefault="009A73C1" w:rsidP="005349F3">
            <w:pPr>
              <w:pStyle w:val="ListParagraph"/>
              <w:widowControl w:val="0"/>
              <w:numPr>
                <w:ilvl w:val="0"/>
                <w:numId w:val="4"/>
              </w:numPr>
              <w:pBdr>
                <w:top w:val="nil"/>
                <w:left w:val="nil"/>
                <w:bottom w:val="nil"/>
                <w:right w:val="nil"/>
                <w:between w:val="nil"/>
              </w:pBdr>
              <w:spacing w:before="13"/>
              <w:rPr>
                <w:rFonts w:ascii="Aptos" w:hAnsi="Aptos"/>
                <w:sz w:val="22"/>
                <w:szCs w:val="22"/>
              </w:rPr>
            </w:pPr>
            <w:r w:rsidRPr="009A73C1">
              <w:rPr>
                <w:rFonts w:ascii="Aptos" w:hAnsi="Aptos"/>
                <w:sz w:val="22"/>
                <w:szCs w:val="22"/>
              </w:rPr>
              <w:t>Ordered first aid supplies and is preparing trainer packages. Just waiting for bench staff to be chosen.</w:t>
            </w:r>
          </w:p>
          <w:p w14:paraId="0F077FE6" w14:textId="051F20FE" w:rsidR="009A73C1" w:rsidRPr="009A73C1" w:rsidRDefault="009A73C1" w:rsidP="005349F3">
            <w:pPr>
              <w:pStyle w:val="ListParagraph"/>
              <w:widowControl w:val="0"/>
              <w:numPr>
                <w:ilvl w:val="0"/>
                <w:numId w:val="4"/>
              </w:numPr>
              <w:pBdr>
                <w:top w:val="nil"/>
                <w:left w:val="nil"/>
                <w:bottom w:val="nil"/>
                <w:right w:val="nil"/>
                <w:between w:val="nil"/>
              </w:pBdr>
              <w:spacing w:before="13"/>
              <w:rPr>
                <w:rFonts w:ascii="Aptos" w:hAnsi="Aptos"/>
                <w:sz w:val="22"/>
                <w:szCs w:val="22"/>
              </w:rPr>
            </w:pPr>
            <w:r w:rsidRPr="009A73C1">
              <w:rPr>
                <w:rFonts w:ascii="Aptos" w:hAnsi="Aptos"/>
                <w:sz w:val="22"/>
                <w:szCs w:val="22"/>
              </w:rPr>
              <w:t>Erin B. finishing emergency plan for Wasaga Star Arena</w:t>
            </w:r>
            <w:r w:rsidR="008D37E2">
              <w:rPr>
                <w:rFonts w:ascii="Aptos" w:hAnsi="Aptos"/>
                <w:sz w:val="22"/>
                <w:szCs w:val="22"/>
              </w:rPr>
              <w:t>.</w:t>
            </w:r>
          </w:p>
          <w:p w14:paraId="3A531310" w14:textId="65F1B7A5" w:rsidR="009A73C1" w:rsidRPr="005349F3" w:rsidRDefault="009A73C1" w:rsidP="005349F3">
            <w:pPr>
              <w:pStyle w:val="ListParagraph"/>
              <w:widowControl w:val="0"/>
              <w:numPr>
                <w:ilvl w:val="0"/>
                <w:numId w:val="4"/>
              </w:numPr>
              <w:pBdr>
                <w:top w:val="nil"/>
                <w:left w:val="nil"/>
                <w:bottom w:val="nil"/>
                <w:right w:val="nil"/>
                <w:between w:val="nil"/>
              </w:pBdr>
              <w:spacing w:before="13"/>
              <w:rPr>
                <w:rFonts w:ascii="Aptos" w:hAnsi="Aptos"/>
              </w:rPr>
            </w:pPr>
            <w:r w:rsidRPr="009A73C1">
              <w:rPr>
                <w:rFonts w:ascii="Aptos" w:hAnsi="Aptos"/>
                <w:sz w:val="22"/>
                <w:szCs w:val="22"/>
              </w:rPr>
              <w:t>Nothing else to report</w:t>
            </w:r>
            <w:r w:rsidR="008D37E2">
              <w:rPr>
                <w:rFonts w:ascii="Aptos" w:hAnsi="Aptos"/>
                <w:sz w:val="22"/>
                <w:szCs w:val="22"/>
              </w:rPr>
              <w:t>.</w:t>
            </w:r>
          </w:p>
        </w:tc>
      </w:tr>
      <w:tr w:rsidR="000543FB" w:rsidRPr="003A18DF" w14:paraId="51697EAB" w14:textId="77777777" w:rsidTr="003A18DF">
        <w:tc>
          <w:tcPr>
            <w:tcW w:w="9918" w:type="dxa"/>
            <w:gridSpan w:val="2"/>
          </w:tcPr>
          <w:p w14:paraId="531B573A" w14:textId="77777777" w:rsidR="000543FB" w:rsidRPr="00F22EC7" w:rsidRDefault="000543FB">
            <w:pPr>
              <w:rPr>
                <w:rFonts w:ascii="Aptos" w:hAnsi="Aptos"/>
                <w:b/>
                <w:bCs/>
              </w:rPr>
            </w:pPr>
            <w:r w:rsidRPr="00F22EC7">
              <w:rPr>
                <w:rFonts w:ascii="Aptos" w:hAnsi="Aptos"/>
                <w:b/>
                <w:bCs/>
              </w:rPr>
              <w:t>Coaches Report</w:t>
            </w:r>
          </w:p>
          <w:p w14:paraId="127C0896" w14:textId="14CEC5AB" w:rsidR="00C84CCD" w:rsidRDefault="009A73C1" w:rsidP="00C84CCD">
            <w:pPr>
              <w:pStyle w:val="ListParagraph"/>
              <w:numPr>
                <w:ilvl w:val="0"/>
                <w:numId w:val="4"/>
              </w:numPr>
              <w:rPr>
                <w:rFonts w:ascii="Aptos" w:hAnsi="Aptos"/>
                <w:sz w:val="22"/>
                <w:szCs w:val="22"/>
              </w:rPr>
            </w:pPr>
            <w:r>
              <w:rPr>
                <w:rFonts w:ascii="Aptos" w:hAnsi="Aptos"/>
                <w:sz w:val="22"/>
                <w:szCs w:val="22"/>
              </w:rPr>
              <w:t xml:space="preserve">Matt </w:t>
            </w:r>
            <w:r w:rsidR="008D37E2">
              <w:rPr>
                <w:rFonts w:ascii="Aptos" w:hAnsi="Aptos"/>
                <w:sz w:val="22"/>
                <w:szCs w:val="22"/>
              </w:rPr>
              <w:t>has been doing his best t</w:t>
            </w:r>
            <w:r>
              <w:rPr>
                <w:rFonts w:ascii="Aptos" w:hAnsi="Aptos"/>
                <w:sz w:val="22"/>
                <w:szCs w:val="22"/>
              </w:rPr>
              <w:t>o catch up on everything that has been happening</w:t>
            </w:r>
            <w:r w:rsidR="008D37E2">
              <w:rPr>
                <w:rFonts w:ascii="Aptos" w:hAnsi="Aptos"/>
                <w:sz w:val="22"/>
                <w:szCs w:val="22"/>
              </w:rPr>
              <w:t xml:space="preserve"> prior to him joining the executive team</w:t>
            </w:r>
            <w:r>
              <w:rPr>
                <w:rFonts w:ascii="Aptos" w:hAnsi="Aptos"/>
                <w:sz w:val="22"/>
                <w:szCs w:val="22"/>
              </w:rPr>
              <w:t>.</w:t>
            </w:r>
          </w:p>
          <w:p w14:paraId="6A9D576A" w14:textId="164160E8" w:rsidR="009A73C1" w:rsidRDefault="009A73C1" w:rsidP="00C84CCD">
            <w:pPr>
              <w:pStyle w:val="ListParagraph"/>
              <w:numPr>
                <w:ilvl w:val="0"/>
                <w:numId w:val="4"/>
              </w:numPr>
              <w:rPr>
                <w:rFonts w:ascii="Aptos" w:hAnsi="Aptos"/>
                <w:sz w:val="22"/>
                <w:szCs w:val="22"/>
              </w:rPr>
            </w:pPr>
            <w:r>
              <w:rPr>
                <w:rFonts w:ascii="Aptos" w:hAnsi="Aptos"/>
                <w:sz w:val="22"/>
                <w:szCs w:val="22"/>
              </w:rPr>
              <w:t>Working on finding clinics – to discuss during new business</w:t>
            </w:r>
            <w:r w:rsidR="008D37E2">
              <w:rPr>
                <w:rFonts w:ascii="Aptos" w:hAnsi="Aptos"/>
                <w:sz w:val="22"/>
                <w:szCs w:val="22"/>
              </w:rPr>
              <w:t>.</w:t>
            </w:r>
          </w:p>
          <w:p w14:paraId="6D0B754C" w14:textId="77777777" w:rsidR="009A73C1" w:rsidRDefault="009A73C1" w:rsidP="00C84CCD">
            <w:pPr>
              <w:pStyle w:val="ListParagraph"/>
              <w:numPr>
                <w:ilvl w:val="0"/>
                <w:numId w:val="4"/>
              </w:numPr>
              <w:rPr>
                <w:rFonts w:ascii="Aptos" w:hAnsi="Aptos"/>
                <w:sz w:val="22"/>
                <w:szCs w:val="22"/>
              </w:rPr>
            </w:pPr>
            <w:r>
              <w:rPr>
                <w:rFonts w:ascii="Aptos" w:hAnsi="Aptos"/>
                <w:sz w:val="22"/>
                <w:szCs w:val="22"/>
              </w:rPr>
              <w:t>Looking for U9MD coach, should be able to confirm one by the end of the week.</w:t>
            </w:r>
          </w:p>
          <w:p w14:paraId="25C1DFC6" w14:textId="79C33285" w:rsidR="009A73C1" w:rsidRDefault="009A73C1" w:rsidP="00C84CCD">
            <w:pPr>
              <w:pStyle w:val="ListParagraph"/>
              <w:numPr>
                <w:ilvl w:val="0"/>
                <w:numId w:val="4"/>
              </w:numPr>
              <w:rPr>
                <w:rFonts w:ascii="Aptos" w:hAnsi="Aptos"/>
                <w:sz w:val="22"/>
                <w:szCs w:val="22"/>
              </w:rPr>
            </w:pPr>
            <w:r>
              <w:rPr>
                <w:rFonts w:ascii="Aptos" w:hAnsi="Aptos"/>
                <w:sz w:val="22"/>
                <w:szCs w:val="22"/>
              </w:rPr>
              <w:t>Still need a U21</w:t>
            </w:r>
            <w:r w:rsidR="00B521CA">
              <w:rPr>
                <w:rFonts w:ascii="Aptos" w:hAnsi="Aptos"/>
                <w:sz w:val="22"/>
                <w:szCs w:val="22"/>
              </w:rPr>
              <w:t xml:space="preserve">, U15, </w:t>
            </w:r>
            <w:r w:rsidR="0032740D">
              <w:rPr>
                <w:rFonts w:ascii="Aptos" w:hAnsi="Aptos"/>
                <w:sz w:val="22"/>
                <w:szCs w:val="22"/>
              </w:rPr>
              <w:t xml:space="preserve">U11, </w:t>
            </w:r>
            <w:r w:rsidR="00B521CA">
              <w:rPr>
                <w:rFonts w:ascii="Aptos" w:hAnsi="Aptos"/>
                <w:sz w:val="22"/>
                <w:szCs w:val="22"/>
              </w:rPr>
              <w:t>and</w:t>
            </w:r>
            <w:r>
              <w:rPr>
                <w:rFonts w:ascii="Aptos" w:hAnsi="Aptos"/>
                <w:sz w:val="22"/>
                <w:szCs w:val="22"/>
              </w:rPr>
              <w:t xml:space="preserve"> U5 coach as well.</w:t>
            </w:r>
          </w:p>
          <w:p w14:paraId="2F875DDD" w14:textId="77777777" w:rsidR="009A73C1" w:rsidRDefault="009A73C1" w:rsidP="00C84CCD">
            <w:pPr>
              <w:pStyle w:val="ListParagraph"/>
              <w:numPr>
                <w:ilvl w:val="0"/>
                <w:numId w:val="4"/>
              </w:numPr>
              <w:rPr>
                <w:rFonts w:ascii="Aptos" w:hAnsi="Aptos"/>
                <w:sz w:val="22"/>
                <w:szCs w:val="22"/>
              </w:rPr>
            </w:pPr>
            <w:r>
              <w:rPr>
                <w:rFonts w:ascii="Aptos" w:hAnsi="Aptos"/>
                <w:sz w:val="22"/>
                <w:szCs w:val="22"/>
              </w:rPr>
              <w:t>Rep coaches: have all been spoken to. Matt to confirm VSC applications with all coaches.</w:t>
            </w:r>
          </w:p>
          <w:p w14:paraId="634FBB9F" w14:textId="77777777" w:rsidR="009A73C1" w:rsidRDefault="009A73C1" w:rsidP="00C84CCD">
            <w:pPr>
              <w:pStyle w:val="ListParagraph"/>
              <w:numPr>
                <w:ilvl w:val="0"/>
                <w:numId w:val="4"/>
              </w:numPr>
              <w:rPr>
                <w:rFonts w:ascii="Aptos" w:hAnsi="Aptos"/>
                <w:sz w:val="22"/>
                <w:szCs w:val="22"/>
              </w:rPr>
            </w:pPr>
            <w:r>
              <w:rPr>
                <w:rFonts w:ascii="Aptos" w:hAnsi="Aptos"/>
                <w:sz w:val="22"/>
                <w:szCs w:val="22"/>
              </w:rPr>
              <w:t>Matt to create coach selection panel and choose interview dates.</w:t>
            </w:r>
          </w:p>
          <w:p w14:paraId="29C3060B" w14:textId="503A9CF0" w:rsidR="009A73C1" w:rsidRDefault="009A73C1" w:rsidP="00C84CCD">
            <w:pPr>
              <w:pStyle w:val="ListParagraph"/>
              <w:numPr>
                <w:ilvl w:val="0"/>
                <w:numId w:val="4"/>
              </w:numPr>
              <w:rPr>
                <w:rFonts w:ascii="Aptos" w:hAnsi="Aptos"/>
                <w:sz w:val="22"/>
                <w:szCs w:val="22"/>
              </w:rPr>
            </w:pPr>
            <w:r>
              <w:rPr>
                <w:rFonts w:ascii="Aptos" w:hAnsi="Aptos"/>
                <w:sz w:val="22"/>
                <w:szCs w:val="22"/>
              </w:rPr>
              <w:t>Matt to inform Andrea of proposed date so she can book a room for them.</w:t>
            </w:r>
            <w:r w:rsidR="00B521CA">
              <w:rPr>
                <w:rFonts w:ascii="Aptos" w:hAnsi="Aptos"/>
                <w:sz w:val="22"/>
                <w:szCs w:val="22"/>
              </w:rPr>
              <w:t xml:space="preserve"> Tentatively </w:t>
            </w:r>
            <w:r w:rsidR="0032740D">
              <w:rPr>
                <w:rFonts w:ascii="Aptos" w:hAnsi="Aptos"/>
                <w:sz w:val="22"/>
                <w:szCs w:val="22"/>
              </w:rPr>
              <w:t>suggested August</w:t>
            </w:r>
            <w:r w:rsidR="00B521CA">
              <w:rPr>
                <w:rFonts w:ascii="Aptos" w:hAnsi="Aptos"/>
                <w:sz w:val="22"/>
                <w:szCs w:val="22"/>
              </w:rPr>
              <w:t xml:space="preserve"> 28</w:t>
            </w:r>
            <w:r w:rsidR="00B521CA" w:rsidRPr="00B521CA">
              <w:rPr>
                <w:rFonts w:ascii="Aptos" w:hAnsi="Aptos"/>
                <w:sz w:val="22"/>
                <w:szCs w:val="22"/>
                <w:vertAlign w:val="superscript"/>
              </w:rPr>
              <w:t>th</w:t>
            </w:r>
            <w:r w:rsidR="00B521CA">
              <w:rPr>
                <w:rFonts w:ascii="Aptos" w:hAnsi="Aptos"/>
                <w:sz w:val="22"/>
                <w:szCs w:val="22"/>
              </w:rPr>
              <w:t xml:space="preserve">. </w:t>
            </w:r>
          </w:p>
          <w:p w14:paraId="726CC25E" w14:textId="04C520C3" w:rsidR="009A73C1" w:rsidRPr="007C18B0" w:rsidRDefault="0032740D" w:rsidP="00C84CCD">
            <w:pPr>
              <w:pStyle w:val="ListParagraph"/>
              <w:numPr>
                <w:ilvl w:val="0"/>
                <w:numId w:val="4"/>
              </w:numPr>
              <w:rPr>
                <w:rFonts w:ascii="Aptos" w:hAnsi="Aptos"/>
                <w:sz w:val="22"/>
                <w:szCs w:val="22"/>
              </w:rPr>
            </w:pPr>
            <w:r>
              <w:rPr>
                <w:rFonts w:ascii="Aptos" w:hAnsi="Aptos"/>
                <w:sz w:val="22"/>
                <w:szCs w:val="22"/>
              </w:rPr>
              <w:t>Nothing else to report.</w:t>
            </w:r>
          </w:p>
        </w:tc>
      </w:tr>
      <w:tr w:rsidR="000543FB" w:rsidRPr="00B521CA" w14:paraId="45A89A9E" w14:textId="77777777" w:rsidTr="003A18DF">
        <w:tc>
          <w:tcPr>
            <w:tcW w:w="9918" w:type="dxa"/>
            <w:gridSpan w:val="2"/>
          </w:tcPr>
          <w:p w14:paraId="0ACFA7EB" w14:textId="684739E6" w:rsidR="000543FB" w:rsidRPr="005349F3" w:rsidRDefault="000543FB">
            <w:pPr>
              <w:rPr>
                <w:rFonts w:ascii="Aptos" w:hAnsi="Aptos"/>
              </w:rPr>
            </w:pPr>
            <w:r w:rsidRPr="005349F3">
              <w:rPr>
                <w:rFonts w:ascii="Aptos" w:hAnsi="Aptos"/>
                <w:b/>
                <w:bCs/>
              </w:rPr>
              <w:t>Fundraising Report</w:t>
            </w:r>
            <w:r w:rsidR="005349F3">
              <w:rPr>
                <w:rFonts w:ascii="Aptos" w:hAnsi="Aptos"/>
              </w:rPr>
              <w:t xml:space="preserve">: </w:t>
            </w:r>
            <w:r w:rsidR="005349F3" w:rsidRPr="005349F3">
              <w:rPr>
                <w:rFonts w:ascii="Aptos" w:hAnsi="Aptos"/>
              </w:rPr>
              <w:t>sent via email 08/19/2024</w:t>
            </w:r>
          </w:p>
          <w:p w14:paraId="3674FE32" w14:textId="1D388323" w:rsidR="00B521CA" w:rsidRDefault="00B521CA" w:rsidP="005349F3">
            <w:pPr>
              <w:pStyle w:val="ListParagraph"/>
              <w:numPr>
                <w:ilvl w:val="0"/>
                <w:numId w:val="4"/>
              </w:numPr>
              <w:pBdr>
                <w:top w:val="nil"/>
                <w:left w:val="nil"/>
                <w:bottom w:val="nil"/>
                <w:right w:val="nil"/>
                <w:between w:val="nil"/>
              </w:pBdr>
              <w:rPr>
                <w:rFonts w:ascii="Aptos" w:hAnsi="Aptos"/>
                <w:sz w:val="22"/>
                <w:szCs w:val="22"/>
                <w:lang w:val="en-CA"/>
              </w:rPr>
            </w:pPr>
            <w:r>
              <w:rPr>
                <w:rFonts w:ascii="Aptos" w:hAnsi="Aptos"/>
                <w:sz w:val="22"/>
                <w:szCs w:val="22"/>
                <w:lang w:val="en-CA"/>
              </w:rPr>
              <w:t>Everyone should have received an email with sponsorship package.</w:t>
            </w:r>
          </w:p>
          <w:p w14:paraId="6557E50B" w14:textId="01F8878E" w:rsidR="00B521CA" w:rsidRDefault="00B521CA" w:rsidP="005349F3">
            <w:pPr>
              <w:pStyle w:val="ListParagraph"/>
              <w:numPr>
                <w:ilvl w:val="0"/>
                <w:numId w:val="4"/>
              </w:numPr>
              <w:pBdr>
                <w:top w:val="nil"/>
                <w:left w:val="nil"/>
                <w:bottom w:val="nil"/>
                <w:right w:val="nil"/>
                <w:between w:val="nil"/>
              </w:pBdr>
              <w:rPr>
                <w:rFonts w:ascii="Aptos" w:hAnsi="Aptos"/>
                <w:sz w:val="22"/>
                <w:szCs w:val="22"/>
                <w:lang w:val="en-CA"/>
              </w:rPr>
            </w:pPr>
            <w:r>
              <w:rPr>
                <w:rFonts w:ascii="Aptos" w:hAnsi="Aptos"/>
                <w:sz w:val="22"/>
                <w:szCs w:val="22"/>
                <w:lang w:val="en-CA"/>
              </w:rPr>
              <w:t>Confirmed sponsors:</w:t>
            </w:r>
          </w:p>
          <w:p w14:paraId="7DF2F95A" w14:textId="76A64FFF" w:rsidR="005349F3" w:rsidRPr="005349F3" w:rsidRDefault="005349F3" w:rsidP="0032740D">
            <w:pPr>
              <w:pStyle w:val="ListParagraph"/>
              <w:numPr>
                <w:ilvl w:val="1"/>
                <w:numId w:val="4"/>
              </w:numPr>
              <w:pBdr>
                <w:top w:val="nil"/>
                <w:left w:val="nil"/>
                <w:bottom w:val="nil"/>
                <w:right w:val="nil"/>
                <w:between w:val="nil"/>
              </w:pBdr>
              <w:rPr>
                <w:rFonts w:ascii="Aptos" w:hAnsi="Aptos"/>
                <w:sz w:val="22"/>
                <w:szCs w:val="22"/>
                <w:lang w:val="en-CA"/>
              </w:rPr>
            </w:pPr>
            <w:r w:rsidRPr="005349F3">
              <w:rPr>
                <w:rFonts w:ascii="Aptos" w:hAnsi="Aptos"/>
                <w:sz w:val="22"/>
                <w:szCs w:val="22"/>
                <w:lang w:val="en-CA"/>
              </w:rPr>
              <w:t>Beach Builders Home Hardware</w:t>
            </w:r>
          </w:p>
          <w:p w14:paraId="6D54F86A" w14:textId="77777777" w:rsidR="005349F3" w:rsidRPr="005349F3" w:rsidRDefault="005349F3" w:rsidP="0032740D">
            <w:pPr>
              <w:pStyle w:val="ListParagraph"/>
              <w:numPr>
                <w:ilvl w:val="1"/>
                <w:numId w:val="4"/>
              </w:numPr>
              <w:pBdr>
                <w:top w:val="nil"/>
                <w:left w:val="nil"/>
                <w:bottom w:val="nil"/>
                <w:right w:val="nil"/>
                <w:between w:val="nil"/>
              </w:pBdr>
              <w:rPr>
                <w:rFonts w:ascii="Aptos" w:hAnsi="Aptos"/>
                <w:sz w:val="22"/>
                <w:szCs w:val="22"/>
                <w:lang w:val="en-CA"/>
              </w:rPr>
            </w:pPr>
            <w:r w:rsidRPr="005349F3">
              <w:rPr>
                <w:rFonts w:ascii="Aptos" w:hAnsi="Aptos"/>
                <w:sz w:val="22"/>
                <w:szCs w:val="22"/>
                <w:lang w:val="en-CA"/>
              </w:rPr>
              <w:t>Kristina Tardif Real Estate Group</w:t>
            </w:r>
          </w:p>
          <w:p w14:paraId="6FCAEB1F" w14:textId="77777777" w:rsidR="005349F3" w:rsidRPr="005349F3" w:rsidRDefault="005349F3" w:rsidP="0032740D">
            <w:pPr>
              <w:pStyle w:val="ListParagraph"/>
              <w:numPr>
                <w:ilvl w:val="1"/>
                <w:numId w:val="4"/>
              </w:numPr>
              <w:pBdr>
                <w:top w:val="nil"/>
                <w:left w:val="nil"/>
                <w:bottom w:val="nil"/>
                <w:right w:val="nil"/>
                <w:between w:val="nil"/>
              </w:pBdr>
              <w:rPr>
                <w:rFonts w:ascii="Aptos" w:hAnsi="Aptos"/>
                <w:sz w:val="22"/>
                <w:szCs w:val="22"/>
                <w:lang w:val="en-CA"/>
              </w:rPr>
            </w:pPr>
            <w:r w:rsidRPr="005349F3">
              <w:rPr>
                <w:rFonts w:ascii="Aptos" w:hAnsi="Aptos"/>
                <w:sz w:val="22"/>
                <w:szCs w:val="22"/>
                <w:lang w:val="en-CA"/>
              </w:rPr>
              <w:t>Pro-Fit Windows and Doors</w:t>
            </w:r>
          </w:p>
          <w:p w14:paraId="56AB04C3" w14:textId="77777777" w:rsidR="005349F3" w:rsidRPr="005349F3" w:rsidRDefault="005349F3" w:rsidP="0032740D">
            <w:pPr>
              <w:pStyle w:val="ListParagraph"/>
              <w:numPr>
                <w:ilvl w:val="1"/>
                <w:numId w:val="4"/>
              </w:numPr>
              <w:pBdr>
                <w:top w:val="nil"/>
                <w:left w:val="nil"/>
                <w:bottom w:val="nil"/>
                <w:right w:val="nil"/>
                <w:between w:val="nil"/>
              </w:pBdr>
              <w:rPr>
                <w:rFonts w:ascii="Aptos" w:hAnsi="Aptos"/>
                <w:sz w:val="22"/>
                <w:szCs w:val="22"/>
                <w:lang w:val="en-CA"/>
              </w:rPr>
            </w:pPr>
            <w:r w:rsidRPr="005349F3">
              <w:rPr>
                <w:rFonts w:ascii="Aptos" w:hAnsi="Aptos"/>
                <w:sz w:val="22"/>
                <w:szCs w:val="22"/>
                <w:lang w:val="en-CA"/>
              </w:rPr>
              <w:t>Wasaga Distribution</w:t>
            </w:r>
          </w:p>
          <w:p w14:paraId="79E29A75" w14:textId="77777777" w:rsidR="005349F3" w:rsidRPr="005349F3" w:rsidRDefault="005349F3" w:rsidP="0032740D">
            <w:pPr>
              <w:pStyle w:val="ListParagraph"/>
              <w:numPr>
                <w:ilvl w:val="1"/>
                <w:numId w:val="4"/>
              </w:numPr>
              <w:pBdr>
                <w:top w:val="nil"/>
                <w:left w:val="nil"/>
                <w:bottom w:val="nil"/>
                <w:right w:val="nil"/>
                <w:between w:val="nil"/>
              </w:pBdr>
              <w:rPr>
                <w:rFonts w:ascii="Aptos" w:hAnsi="Aptos"/>
                <w:sz w:val="22"/>
                <w:szCs w:val="22"/>
                <w:lang w:val="en-CA"/>
              </w:rPr>
            </w:pPr>
            <w:r w:rsidRPr="005349F3">
              <w:rPr>
                <w:rFonts w:ascii="Aptos" w:hAnsi="Aptos"/>
                <w:sz w:val="22"/>
                <w:szCs w:val="22"/>
                <w:lang w:val="en-CA"/>
              </w:rPr>
              <w:t>Georgian Ridge Homes - U9 MD &amp; the U7 Jamboree</w:t>
            </w:r>
          </w:p>
          <w:p w14:paraId="054C70BF" w14:textId="6EC482F1" w:rsidR="005349F3" w:rsidRPr="005349F3" w:rsidRDefault="00B521CA" w:rsidP="0032740D">
            <w:pPr>
              <w:pStyle w:val="ListParagraph"/>
              <w:numPr>
                <w:ilvl w:val="1"/>
                <w:numId w:val="4"/>
              </w:numPr>
              <w:pBdr>
                <w:top w:val="nil"/>
                <w:left w:val="nil"/>
                <w:bottom w:val="nil"/>
                <w:right w:val="nil"/>
                <w:between w:val="nil"/>
              </w:pBdr>
              <w:rPr>
                <w:rFonts w:ascii="Aptos" w:hAnsi="Aptos"/>
                <w:sz w:val="22"/>
                <w:szCs w:val="22"/>
                <w:lang w:val="en-CA"/>
              </w:rPr>
            </w:pPr>
            <w:r>
              <w:rPr>
                <w:rFonts w:ascii="Aptos" w:hAnsi="Aptos"/>
                <w:sz w:val="22"/>
                <w:szCs w:val="22"/>
                <w:lang w:val="en-CA"/>
              </w:rPr>
              <w:t>Caithkin (has spoken to Kara)</w:t>
            </w:r>
          </w:p>
          <w:p w14:paraId="608DF4C6" w14:textId="68E65AD9" w:rsidR="005349F3" w:rsidRPr="005349F3" w:rsidRDefault="005349F3" w:rsidP="005349F3">
            <w:pPr>
              <w:pStyle w:val="ListParagraph"/>
              <w:numPr>
                <w:ilvl w:val="0"/>
                <w:numId w:val="4"/>
              </w:numPr>
              <w:pBdr>
                <w:top w:val="nil"/>
                <w:left w:val="nil"/>
                <w:bottom w:val="nil"/>
                <w:right w:val="nil"/>
                <w:between w:val="nil"/>
              </w:pBdr>
              <w:rPr>
                <w:rFonts w:ascii="Aptos" w:hAnsi="Aptos"/>
                <w:sz w:val="22"/>
                <w:szCs w:val="22"/>
                <w:lang w:val="en-CA"/>
              </w:rPr>
            </w:pPr>
            <w:r w:rsidRPr="005349F3">
              <w:rPr>
                <w:rFonts w:ascii="Aptos" w:hAnsi="Aptos"/>
                <w:sz w:val="22"/>
                <w:szCs w:val="22"/>
                <w:lang w:val="en-CA"/>
              </w:rPr>
              <w:t xml:space="preserve">No answers yet </w:t>
            </w:r>
            <w:r w:rsidR="0032740D">
              <w:rPr>
                <w:rFonts w:ascii="Aptos" w:hAnsi="Aptos"/>
                <w:sz w:val="22"/>
                <w:szCs w:val="22"/>
                <w:lang w:val="en-CA"/>
              </w:rPr>
              <w:t>whether other sponsors from last season will return.</w:t>
            </w:r>
          </w:p>
          <w:p w14:paraId="4C41A184" w14:textId="77777777" w:rsidR="0032740D" w:rsidRDefault="005349F3" w:rsidP="005349F3">
            <w:pPr>
              <w:pStyle w:val="ListParagraph"/>
              <w:numPr>
                <w:ilvl w:val="0"/>
                <w:numId w:val="4"/>
              </w:numPr>
              <w:pBdr>
                <w:top w:val="nil"/>
                <w:left w:val="nil"/>
                <w:bottom w:val="nil"/>
                <w:right w:val="nil"/>
                <w:between w:val="nil"/>
              </w:pBdr>
              <w:rPr>
                <w:rFonts w:ascii="Aptos" w:hAnsi="Aptos"/>
                <w:sz w:val="22"/>
                <w:szCs w:val="22"/>
                <w:lang w:val="en-CA"/>
              </w:rPr>
            </w:pPr>
            <w:r w:rsidRPr="005349F3">
              <w:rPr>
                <w:rFonts w:ascii="Aptos" w:hAnsi="Aptos"/>
                <w:sz w:val="22"/>
                <w:szCs w:val="22"/>
                <w:lang w:val="en-CA"/>
              </w:rPr>
              <w:t xml:space="preserve">If any of our Board Members have business connections and want to share, that would be appreciated!  Please direct all inquiries back to me at </w:t>
            </w:r>
            <w:hyperlink r:id="rId6" w:tgtFrame="_blank" w:history="1">
              <w:r w:rsidRPr="005349F3">
                <w:rPr>
                  <w:rStyle w:val="Hyperlink"/>
                  <w:rFonts w:ascii="Aptos" w:hAnsi="Aptos"/>
                  <w:sz w:val="22"/>
                  <w:szCs w:val="22"/>
                  <w:lang w:val="en-CA"/>
                </w:rPr>
                <w:t>fundraising@wasagaminorhockey.com</w:t>
              </w:r>
            </w:hyperlink>
            <w:r w:rsidRPr="005349F3">
              <w:rPr>
                <w:rFonts w:ascii="Aptos" w:hAnsi="Aptos"/>
                <w:sz w:val="22"/>
                <w:szCs w:val="22"/>
                <w:lang w:val="en-CA"/>
              </w:rPr>
              <w:t>.  </w:t>
            </w:r>
          </w:p>
          <w:p w14:paraId="759F31F2" w14:textId="4078619C" w:rsidR="005349F3" w:rsidRPr="005349F3" w:rsidRDefault="0032740D" w:rsidP="005349F3">
            <w:pPr>
              <w:pStyle w:val="ListParagraph"/>
              <w:numPr>
                <w:ilvl w:val="0"/>
                <w:numId w:val="4"/>
              </w:numPr>
              <w:pBdr>
                <w:top w:val="nil"/>
                <w:left w:val="nil"/>
                <w:bottom w:val="nil"/>
                <w:right w:val="nil"/>
                <w:between w:val="nil"/>
              </w:pBdr>
              <w:rPr>
                <w:rFonts w:ascii="Aptos" w:hAnsi="Aptos"/>
                <w:sz w:val="22"/>
                <w:szCs w:val="22"/>
                <w:lang w:val="en-CA"/>
              </w:rPr>
            </w:pPr>
            <w:r>
              <w:rPr>
                <w:rFonts w:ascii="Aptos" w:hAnsi="Aptos"/>
                <w:sz w:val="22"/>
                <w:szCs w:val="22"/>
                <w:lang w:val="en-CA"/>
              </w:rPr>
              <w:lastRenderedPageBreak/>
              <w:t xml:space="preserve">Jodi </w:t>
            </w:r>
            <w:r w:rsidR="005349F3" w:rsidRPr="005349F3">
              <w:rPr>
                <w:rFonts w:ascii="Aptos" w:hAnsi="Aptos"/>
                <w:sz w:val="22"/>
                <w:szCs w:val="22"/>
                <w:lang w:val="en-CA"/>
              </w:rPr>
              <w:t xml:space="preserve">will start reaching out to new businesses this week to fill the rest. </w:t>
            </w:r>
          </w:p>
          <w:p w14:paraId="09E12008" w14:textId="572E5945" w:rsidR="007C18B0" w:rsidRPr="00B521CA" w:rsidRDefault="00B521CA" w:rsidP="005349F3">
            <w:pPr>
              <w:pStyle w:val="ListParagraph"/>
              <w:numPr>
                <w:ilvl w:val="0"/>
                <w:numId w:val="4"/>
              </w:numPr>
              <w:pBdr>
                <w:top w:val="nil"/>
                <w:left w:val="nil"/>
                <w:bottom w:val="nil"/>
                <w:right w:val="nil"/>
                <w:between w:val="nil"/>
              </w:pBdr>
              <w:rPr>
                <w:rFonts w:ascii="Aptos" w:hAnsi="Aptos"/>
                <w:sz w:val="22"/>
                <w:szCs w:val="22"/>
              </w:rPr>
            </w:pPr>
            <w:r w:rsidRPr="00B521CA">
              <w:rPr>
                <w:rFonts w:ascii="Aptos" w:hAnsi="Aptos"/>
                <w:sz w:val="22"/>
                <w:szCs w:val="22"/>
              </w:rPr>
              <w:t>Merch: 400 cup contract is signed. Merch purchased to be in stock by Oct 1</w:t>
            </w:r>
            <w:r w:rsidRPr="00B521CA">
              <w:rPr>
                <w:rFonts w:ascii="Aptos" w:hAnsi="Aptos"/>
                <w:sz w:val="22"/>
                <w:szCs w:val="22"/>
                <w:vertAlign w:val="superscript"/>
              </w:rPr>
              <w:t>st</w:t>
            </w:r>
            <w:r w:rsidRPr="00B521CA">
              <w:rPr>
                <w:rFonts w:ascii="Aptos" w:hAnsi="Aptos"/>
                <w:sz w:val="22"/>
                <w:szCs w:val="22"/>
              </w:rPr>
              <w:t xml:space="preserve"> at latest.</w:t>
            </w:r>
          </w:p>
          <w:p w14:paraId="790DE1D5" w14:textId="0E5EFB44" w:rsidR="00B521CA" w:rsidRPr="00B521CA" w:rsidRDefault="00B521CA" w:rsidP="005349F3">
            <w:pPr>
              <w:pStyle w:val="ListParagraph"/>
              <w:numPr>
                <w:ilvl w:val="0"/>
                <w:numId w:val="4"/>
              </w:numPr>
              <w:pBdr>
                <w:top w:val="nil"/>
                <w:left w:val="nil"/>
                <w:bottom w:val="nil"/>
                <w:right w:val="nil"/>
                <w:between w:val="nil"/>
              </w:pBdr>
              <w:rPr>
                <w:rFonts w:ascii="Aptos" w:hAnsi="Aptos"/>
                <w:sz w:val="22"/>
                <w:szCs w:val="22"/>
                <w:lang w:val="en-CA"/>
              </w:rPr>
            </w:pPr>
            <w:r w:rsidRPr="00B521CA">
              <w:rPr>
                <w:rFonts w:ascii="Aptos" w:hAnsi="Aptos"/>
                <w:sz w:val="22"/>
                <w:szCs w:val="22"/>
                <w:lang w:val="en-CA"/>
              </w:rPr>
              <w:t>2 hats, 2 toques, 2 hoodies, dry fit t shirt, bag, mouth guard covers</w:t>
            </w:r>
            <w:r w:rsidR="0032740D">
              <w:rPr>
                <w:rFonts w:ascii="Aptos" w:hAnsi="Aptos"/>
                <w:sz w:val="22"/>
                <w:szCs w:val="22"/>
                <w:lang w:val="en-CA"/>
              </w:rPr>
              <w:t>, e</w:t>
            </w:r>
            <w:r w:rsidRPr="00B521CA">
              <w:rPr>
                <w:rFonts w:ascii="Aptos" w:hAnsi="Aptos"/>
                <w:sz w:val="22"/>
                <w:szCs w:val="22"/>
                <w:lang w:val="en-CA"/>
              </w:rPr>
              <w:t>c.</w:t>
            </w:r>
          </w:p>
          <w:p w14:paraId="1BD03A5B" w14:textId="77777777" w:rsidR="00B521CA" w:rsidRPr="00B521CA" w:rsidRDefault="00B521CA" w:rsidP="005349F3">
            <w:pPr>
              <w:pStyle w:val="ListParagraph"/>
              <w:numPr>
                <w:ilvl w:val="0"/>
                <w:numId w:val="4"/>
              </w:numPr>
              <w:pBdr>
                <w:top w:val="nil"/>
                <w:left w:val="nil"/>
                <w:bottom w:val="nil"/>
                <w:right w:val="nil"/>
                <w:between w:val="nil"/>
              </w:pBdr>
              <w:rPr>
                <w:rFonts w:ascii="Aptos" w:hAnsi="Aptos"/>
                <w:sz w:val="22"/>
                <w:szCs w:val="22"/>
                <w:lang w:val="en-CA"/>
              </w:rPr>
            </w:pPr>
            <w:r w:rsidRPr="00B521CA">
              <w:rPr>
                <w:rFonts w:ascii="Aptos" w:hAnsi="Aptos"/>
                <w:sz w:val="22"/>
                <w:szCs w:val="22"/>
                <w:lang w:val="en-CA"/>
              </w:rPr>
              <w:t>Teams can contact to order track suits or full suit gear.</w:t>
            </w:r>
          </w:p>
          <w:p w14:paraId="296C954E" w14:textId="4D622B35" w:rsidR="00B521CA" w:rsidRPr="00B521CA" w:rsidRDefault="00B521CA" w:rsidP="005349F3">
            <w:pPr>
              <w:pStyle w:val="ListParagraph"/>
              <w:numPr>
                <w:ilvl w:val="0"/>
                <w:numId w:val="4"/>
              </w:numPr>
              <w:pBdr>
                <w:top w:val="nil"/>
                <w:left w:val="nil"/>
                <w:bottom w:val="nil"/>
                <w:right w:val="nil"/>
                <w:between w:val="nil"/>
              </w:pBdr>
              <w:rPr>
                <w:rFonts w:ascii="Aptos" w:hAnsi="Aptos"/>
                <w:lang w:val="en-CA"/>
              </w:rPr>
            </w:pPr>
            <w:r w:rsidRPr="00B521CA">
              <w:rPr>
                <w:rFonts w:ascii="Aptos" w:hAnsi="Aptos"/>
                <w:sz w:val="22"/>
                <w:szCs w:val="22"/>
                <w:lang w:val="en-CA"/>
              </w:rPr>
              <w:t>Fill-a-helmet proposed date for Oct 19</w:t>
            </w:r>
            <w:r w:rsidRPr="00B521CA">
              <w:rPr>
                <w:rFonts w:ascii="Aptos" w:hAnsi="Aptos"/>
                <w:sz w:val="22"/>
                <w:szCs w:val="22"/>
                <w:vertAlign w:val="superscript"/>
                <w:lang w:val="en-CA"/>
              </w:rPr>
              <w:t>th</w:t>
            </w:r>
            <w:r w:rsidRPr="00B521CA">
              <w:rPr>
                <w:rFonts w:ascii="Aptos" w:hAnsi="Aptos"/>
                <w:sz w:val="22"/>
                <w:szCs w:val="22"/>
                <w:lang w:val="en-CA"/>
              </w:rPr>
              <w:t xml:space="preserve"> and 20</w:t>
            </w:r>
            <w:r w:rsidRPr="00B521CA">
              <w:rPr>
                <w:rFonts w:ascii="Aptos" w:hAnsi="Aptos"/>
                <w:sz w:val="22"/>
                <w:szCs w:val="22"/>
                <w:vertAlign w:val="superscript"/>
                <w:lang w:val="en-CA"/>
              </w:rPr>
              <w:t>th</w:t>
            </w:r>
            <w:r w:rsidRPr="00B521CA">
              <w:rPr>
                <w:rFonts w:ascii="Aptos" w:hAnsi="Aptos"/>
                <w:sz w:val="22"/>
                <w:szCs w:val="22"/>
                <w:lang w:val="en-CA"/>
              </w:rPr>
              <w:t>, but will check for conflicts with Girl Guides.</w:t>
            </w:r>
          </w:p>
        </w:tc>
      </w:tr>
      <w:tr w:rsidR="000543FB" w:rsidRPr="003A18DF" w14:paraId="166E18D5" w14:textId="77777777" w:rsidTr="003A18DF">
        <w:tc>
          <w:tcPr>
            <w:tcW w:w="9918" w:type="dxa"/>
            <w:gridSpan w:val="2"/>
          </w:tcPr>
          <w:p w14:paraId="7F8FA845" w14:textId="77777777" w:rsidR="000543FB" w:rsidRPr="00F22EC7" w:rsidRDefault="000543FB">
            <w:pPr>
              <w:rPr>
                <w:rFonts w:ascii="Aptos" w:hAnsi="Aptos"/>
                <w:b/>
                <w:bCs/>
              </w:rPr>
            </w:pPr>
            <w:r w:rsidRPr="00F22EC7">
              <w:rPr>
                <w:rFonts w:ascii="Aptos" w:hAnsi="Aptos"/>
                <w:b/>
                <w:bCs/>
              </w:rPr>
              <w:lastRenderedPageBreak/>
              <w:t>Equipment Report</w:t>
            </w:r>
          </w:p>
          <w:p w14:paraId="005D8FDB" w14:textId="6CDA1486" w:rsidR="007C18B0" w:rsidRDefault="00B521CA" w:rsidP="007C18B0">
            <w:pPr>
              <w:numPr>
                <w:ilvl w:val="0"/>
                <w:numId w:val="4"/>
              </w:numPr>
              <w:rPr>
                <w:rFonts w:ascii="Aptos" w:hAnsi="Aptos"/>
              </w:rPr>
            </w:pPr>
            <w:r>
              <w:rPr>
                <w:rFonts w:ascii="Aptos" w:hAnsi="Aptos"/>
              </w:rPr>
              <w:t>Cheque for socks is in the mail</w:t>
            </w:r>
            <w:r w:rsidR="0032740D">
              <w:rPr>
                <w:rFonts w:ascii="Aptos" w:hAnsi="Aptos"/>
              </w:rPr>
              <w:t>.</w:t>
            </w:r>
          </w:p>
          <w:p w14:paraId="200F2911" w14:textId="437C0406" w:rsidR="00B521CA" w:rsidRDefault="00B521CA" w:rsidP="00B521CA">
            <w:pPr>
              <w:numPr>
                <w:ilvl w:val="0"/>
                <w:numId w:val="4"/>
              </w:numPr>
              <w:rPr>
                <w:rFonts w:ascii="Aptos" w:hAnsi="Aptos"/>
              </w:rPr>
            </w:pPr>
            <w:r>
              <w:rPr>
                <w:rFonts w:ascii="Aptos" w:hAnsi="Aptos"/>
              </w:rPr>
              <w:t>Timbits gear has been ordered</w:t>
            </w:r>
            <w:r w:rsidR="0032740D">
              <w:rPr>
                <w:rFonts w:ascii="Aptos" w:hAnsi="Aptos"/>
              </w:rPr>
              <w:t>:</w:t>
            </w:r>
            <w:r>
              <w:rPr>
                <w:rFonts w:ascii="Aptos" w:hAnsi="Aptos"/>
              </w:rPr>
              <w:t xml:space="preserve"> 4 sets. </w:t>
            </w:r>
          </w:p>
          <w:p w14:paraId="48972D8E" w14:textId="1D1A29E4" w:rsidR="00B521CA" w:rsidRDefault="00B521CA" w:rsidP="00B521CA">
            <w:pPr>
              <w:numPr>
                <w:ilvl w:val="0"/>
                <w:numId w:val="4"/>
              </w:numPr>
              <w:rPr>
                <w:rFonts w:ascii="Aptos" w:hAnsi="Aptos"/>
              </w:rPr>
            </w:pPr>
            <w:r>
              <w:rPr>
                <w:rFonts w:ascii="Aptos" w:hAnsi="Aptos"/>
              </w:rPr>
              <w:t>Applied for 6 sets of goalie equipment from Hockey Canada</w:t>
            </w:r>
            <w:r w:rsidR="0032740D">
              <w:rPr>
                <w:rFonts w:ascii="Aptos" w:hAnsi="Aptos"/>
              </w:rPr>
              <w:t>, waiting to hear back.</w:t>
            </w:r>
          </w:p>
          <w:p w14:paraId="4F54F541" w14:textId="77777777" w:rsidR="00B521CA" w:rsidRDefault="00B521CA" w:rsidP="00B521CA">
            <w:pPr>
              <w:numPr>
                <w:ilvl w:val="0"/>
                <w:numId w:val="4"/>
              </w:numPr>
              <w:rPr>
                <w:rFonts w:ascii="Aptos" w:hAnsi="Aptos"/>
              </w:rPr>
            </w:pPr>
            <w:r>
              <w:rPr>
                <w:rFonts w:ascii="Aptos" w:hAnsi="Aptos"/>
              </w:rPr>
              <w:t>Pucks have been ordered, check received tonight.</w:t>
            </w:r>
          </w:p>
          <w:p w14:paraId="011FE0BC" w14:textId="0FC5CE9D" w:rsidR="00B521CA" w:rsidRDefault="00B521CA" w:rsidP="00B521CA">
            <w:pPr>
              <w:numPr>
                <w:ilvl w:val="0"/>
                <w:numId w:val="4"/>
              </w:numPr>
              <w:rPr>
                <w:rFonts w:ascii="Aptos" w:hAnsi="Aptos"/>
              </w:rPr>
            </w:pPr>
            <w:r>
              <w:rPr>
                <w:rFonts w:ascii="Aptos" w:hAnsi="Aptos"/>
              </w:rPr>
              <w:t>Rack is ready for first aid kit storage</w:t>
            </w:r>
            <w:r w:rsidR="0032740D">
              <w:rPr>
                <w:rFonts w:ascii="Aptos" w:hAnsi="Aptos"/>
              </w:rPr>
              <w:t>.</w:t>
            </w:r>
          </w:p>
          <w:p w14:paraId="370716D3" w14:textId="09C14AE4" w:rsidR="00B521CA" w:rsidRDefault="00633B18" w:rsidP="00B521CA">
            <w:pPr>
              <w:numPr>
                <w:ilvl w:val="0"/>
                <w:numId w:val="4"/>
              </w:numPr>
              <w:rPr>
                <w:rFonts w:ascii="Aptos" w:hAnsi="Aptos"/>
              </w:rPr>
            </w:pPr>
            <w:r>
              <w:rPr>
                <w:rFonts w:ascii="Aptos" w:hAnsi="Aptos"/>
              </w:rPr>
              <w:t>One rep coach has asked for jerseys to use for tryouts. Marc to reiterate that</w:t>
            </w:r>
            <w:r w:rsidR="006413D1">
              <w:rPr>
                <w:rFonts w:ascii="Aptos" w:hAnsi="Aptos"/>
              </w:rPr>
              <w:t>, ultimately,</w:t>
            </w:r>
            <w:r>
              <w:rPr>
                <w:rFonts w:ascii="Aptos" w:hAnsi="Aptos"/>
              </w:rPr>
              <w:t xml:space="preserve"> the coach is responsible for the jerseys.</w:t>
            </w:r>
          </w:p>
          <w:p w14:paraId="40F5BF8A" w14:textId="77777777" w:rsidR="00633B18" w:rsidRDefault="00633B18" w:rsidP="00633B18">
            <w:pPr>
              <w:numPr>
                <w:ilvl w:val="0"/>
                <w:numId w:val="4"/>
              </w:numPr>
              <w:rPr>
                <w:rFonts w:ascii="Aptos" w:hAnsi="Aptos"/>
              </w:rPr>
            </w:pPr>
            <w:r>
              <w:rPr>
                <w:rFonts w:ascii="Aptos" w:hAnsi="Aptos"/>
              </w:rPr>
              <w:t>Matt to send Marc the final list of coaches including contact information so he can communicate for equipment purposes.</w:t>
            </w:r>
          </w:p>
          <w:p w14:paraId="78D17478" w14:textId="7DA937F5" w:rsidR="006413D1" w:rsidRPr="00633B18" w:rsidRDefault="006413D1" w:rsidP="00633B18">
            <w:pPr>
              <w:numPr>
                <w:ilvl w:val="0"/>
                <w:numId w:val="4"/>
              </w:numPr>
              <w:rPr>
                <w:rFonts w:ascii="Aptos" w:hAnsi="Aptos"/>
              </w:rPr>
            </w:pPr>
            <w:r>
              <w:rPr>
                <w:rFonts w:ascii="Aptos" w:hAnsi="Aptos"/>
              </w:rPr>
              <w:t>Nothing else to report.</w:t>
            </w:r>
          </w:p>
        </w:tc>
      </w:tr>
      <w:tr w:rsidR="000543FB" w:rsidRPr="003A18DF" w14:paraId="3E22EB82" w14:textId="77777777" w:rsidTr="003A18DF">
        <w:tc>
          <w:tcPr>
            <w:tcW w:w="9918" w:type="dxa"/>
            <w:gridSpan w:val="2"/>
          </w:tcPr>
          <w:p w14:paraId="3A716239" w14:textId="77777777" w:rsidR="000543FB" w:rsidRPr="00F22EC7" w:rsidRDefault="000543FB">
            <w:pPr>
              <w:rPr>
                <w:rFonts w:ascii="Aptos" w:hAnsi="Aptos"/>
                <w:b/>
                <w:bCs/>
              </w:rPr>
            </w:pPr>
            <w:r w:rsidRPr="00F22EC7">
              <w:rPr>
                <w:rFonts w:ascii="Aptos" w:hAnsi="Aptos"/>
                <w:b/>
                <w:bCs/>
              </w:rPr>
              <w:t>Parent Rep Report</w:t>
            </w:r>
          </w:p>
          <w:p w14:paraId="3C56D7F7" w14:textId="5762BF54" w:rsidR="007C18B0" w:rsidRDefault="00633B18" w:rsidP="005349F3">
            <w:pPr>
              <w:numPr>
                <w:ilvl w:val="0"/>
                <w:numId w:val="4"/>
              </w:numPr>
              <w:rPr>
                <w:rFonts w:ascii="Aptos" w:hAnsi="Aptos"/>
              </w:rPr>
            </w:pPr>
            <w:r>
              <w:rPr>
                <w:rFonts w:ascii="Aptos" w:hAnsi="Aptos"/>
              </w:rPr>
              <w:t xml:space="preserve">No SilverStick photographer yet. </w:t>
            </w:r>
          </w:p>
          <w:p w14:paraId="0D1988E2" w14:textId="77777777" w:rsidR="00633B18" w:rsidRDefault="00633B18" w:rsidP="005349F3">
            <w:pPr>
              <w:numPr>
                <w:ilvl w:val="0"/>
                <w:numId w:val="4"/>
              </w:numPr>
              <w:rPr>
                <w:rFonts w:ascii="Aptos" w:hAnsi="Aptos"/>
              </w:rPr>
            </w:pPr>
            <w:r>
              <w:rPr>
                <w:rFonts w:ascii="Aptos" w:hAnsi="Aptos"/>
              </w:rPr>
              <w:t>Ashley has three of the four iPads and is arranging to pick up the fourth one.</w:t>
            </w:r>
          </w:p>
          <w:p w14:paraId="7ECDE119" w14:textId="77777777" w:rsidR="00633B18" w:rsidRDefault="00633B18" w:rsidP="00633B18">
            <w:pPr>
              <w:numPr>
                <w:ilvl w:val="0"/>
                <w:numId w:val="4"/>
              </w:numPr>
              <w:rPr>
                <w:rFonts w:ascii="Aptos" w:hAnsi="Aptos"/>
              </w:rPr>
            </w:pPr>
            <w:r>
              <w:rPr>
                <w:rFonts w:ascii="Aptos" w:hAnsi="Aptos"/>
              </w:rPr>
              <w:t>Ashley found AP forms for this year, put in the manager’s packages</w:t>
            </w:r>
          </w:p>
          <w:p w14:paraId="656A67F4" w14:textId="536AB0EC" w:rsidR="006413D1" w:rsidRPr="00633B18" w:rsidRDefault="006413D1" w:rsidP="00633B18">
            <w:pPr>
              <w:numPr>
                <w:ilvl w:val="0"/>
                <w:numId w:val="4"/>
              </w:numPr>
              <w:rPr>
                <w:rFonts w:ascii="Aptos" w:hAnsi="Aptos"/>
              </w:rPr>
            </w:pPr>
            <w:r>
              <w:rPr>
                <w:rFonts w:ascii="Aptos" w:hAnsi="Aptos"/>
              </w:rPr>
              <w:t>Nothing else to report.</w:t>
            </w:r>
          </w:p>
        </w:tc>
      </w:tr>
      <w:tr w:rsidR="000543FB" w:rsidRPr="003A18DF" w14:paraId="719AFD95" w14:textId="77777777" w:rsidTr="003A18DF">
        <w:tc>
          <w:tcPr>
            <w:tcW w:w="9918" w:type="dxa"/>
            <w:gridSpan w:val="2"/>
          </w:tcPr>
          <w:p w14:paraId="35DEBEB4" w14:textId="77777777" w:rsidR="000543FB" w:rsidRPr="00F22EC7" w:rsidRDefault="000543FB">
            <w:pPr>
              <w:rPr>
                <w:rFonts w:ascii="Aptos" w:hAnsi="Aptos"/>
                <w:b/>
                <w:bCs/>
              </w:rPr>
            </w:pPr>
            <w:r w:rsidRPr="00F22EC7">
              <w:rPr>
                <w:rFonts w:ascii="Aptos" w:hAnsi="Aptos"/>
                <w:b/>
                <w:bCs/>
              </w:rPr>
              <w:t>Vice President’s Report</w:t>
            </w:r>
          </w:p>
          <w:p w14:paraId="0BCDCF6B" w14:textId="3F122E64" w:rsidR="007C18B0" w:rsidRPr="007C18B0" w:rsidRDefault="00633B18" w:rsidP="007C18B0">
            <w:pPr>
              <w:pStyle w:val="ListParagraph"/>
              <w:numPr>
                <w:ilvl w:val="0"/>
                <w:numId w:val="4"/>
              </w:numPr>
              <w:rPr>
                <w:rFonts w:ascii="Aptos" w:hAnsi="Aptos"/>
                <w:sz w:val="22"/>
                <w:szCs w:val="22"/>
              </w:rPr>
            </w:pPr>
            <w:r>
              <w:rPr>
                <w:rFonts w:ascii="Aptos" w:hAnsi="Aptos"/>
                <w:sz w:val="22"/>
                <w:szCs w:val="22"/>
              </w:rPr>
              <w:t>Nothing to report</w:t>
            </w:r>
            <w:r w:rsidR="006413D1">
              <w:rPr>
                <w:rFonts w:ascii="Aptos" w:hAnsi="Aptos"/>
                <w:sz w:val="22"/>
                <w:szCs w:val="22"/>
              </w:rPr>
              <w:t>.</w:t>
            </w:r>
          </w:p>
        </w:tc>
      </w:tr>
      <w:tr w:rsidR="000543FB" w:rsidRPr="003A18DF" w14:paraId="051C20A6" w14:textId="77777777" w:rsidTr="000543FB">
        <w:tc>
          <w:tcPr>
            <w:tcW w:w="2830" w:type="dxa"/>
            <w:shd w:val="clear" w:color="auto" w:fill="D9D9D9" w:themeFill="background1" w:themeFillShade="D9"/>
          </w:tcPr>
          <w:p w14:paraId="23A2D8BE" w14:textId="77777777" w:rsidR="000543FB" w:rsidRPr="008C42FD" w:rsidRDefault="000543FB">
            <w:pPr>
              <w:rPr>
                <w:rFonts w:ascii="Aptos" w:hAnsi="Aptos"/>
                <w:b/>
                <w:bCs/>
              </w:rPr>
            </w:pPr>
            <w:r w:rsidRPr="008C42FD">
              <w:rPr>
                <w:rFonts w:ascii="Aptos" w:hAnsi="Aptos"/>
                <w:b/>
                <w:bCs/>
              </w:rPr>
              <w:t>NEW BUSINESS</w:t>
            </w:r>
          </w:p>
        </w:tc>
        <w:tc>
          <w:tcPr>
            <w:tcW w:w="7088" w:type="dxa"/>
          </w:tcPr>
          <w:p w14:paraId="75136BD1" w14:textId="2B4F7E09" w:rsidR="000543FB" w:rsidRPr="003A18DF" w:rsidRDefault="000543FB">
            <w:pPr>
              <w:rPr>
                <w:rFonts w:ascii="Aptos" w:hAnsi="Aptos"/>
              </w:rPr>
            </w:pPr>
          </w:p>
        </w:tc>
      </w:tr>
      <w:tr w:rsidR="003A18DF" w:rsidRPr="003A18DF" w14:paraId="315B5CB6" w14:textId="77777777" w:rsidTr="003A18DF">
        <w:tc>
          <w:tcPr>
            <w:tcW w:w="9918" w:type="dxa"/>
            <w:gridSpan w:val="2"/>
          </w:tcPr>
          <w:p w14:paraId="2D5D036B" w14:textId="4FBA7795" w:rsidR="003A18DF" w:rsidRPr="008C42FD" w:rsidRDefault="008C42FD" w:rsidP="008C42FD">
            <w:pPr>
              <w:pStyle w:val="ListParagraph"/>
              <w:numPr>
                <w:ilvl w:val="0"/>
                <w:numId w:val="4"/>
              </w:numPr>
              <w:rPr>
                <w:rFonts w:ascii="Aptos" w:hAnsi="Aptos"/>
                <w:sz w:val="22"/>
                <w:szCs w:val="22"/>
              </w:rPr>
            </w:pPr>
            <w:r w:rsidRPr="008C42FD">
              <w:rPr>
                <w:rFonts w:ascii="Aptos" w:hAnsi="Aptos"/>
                <w:sz w:val="22"/>
                <w:szCs w:val="22"/>
              </w:rPr>
              <w:t>D1 on ice assessments</w:t>
            </w:r>
            <w:r>
              <w:rPr>
                <w:rFonts w:ascii="Aptos" w:hAnsi="Aptos"/>
                <w:sz w:val="22"/>
                <w:szCs w:val="22"/>
              </w:rPr>
              <w:t>: coaches need to run a practice and they are assessed on this.</w:t>
            </w:r>
          </w:p>
          <w:p w14:paraId="2F4A326D" w14:textId="47FED1DA" w:rsidR="008C42FD" w:rsidRDefault="008C42FD" w:rsidP="006413D1">
            <w:pPr>
              <w:pStyle w:val="ListParagraph"/>
              <w:numPr>
                <w:ilvl w:val="1"/>
                <w:numId w:val="4"/>
              </w:numPr>
              <w:rPr>
                <w:rFonts w:ascii="Aptos" w:hAnsi="Aptos"/>
                <w:sz w:val="22"/>
                <w:szCs w:val="22"/>
              </w:rPr>
            </w:pPr>
            <w:r w:rsidRPr="008C42FD">
              <w:rPr>
                <w:rFonts w:ascii="Aptos" w:hAnsi="Aptos"/>
                <w:sz w:val="22"/>
                <w:szCs w:val="22"/>
              </w:rPr>
              <w:t xml:space="preserve">Can </w:t>
            </w:r>
            <w:r w:rsidR="006413D1">
              <w:rPr>
                <w:rFonts w:ascii="Aptos" w:hAnsi="Aptos"/>
                <w:sz w:val="22"/>
                <w:szCs w:val="22"/>
              </w:rPr>
              <w:t>WBMHA potentially</w:t>
            </w:r>
            <w:r w:rsidRPr="008C42FD">
              <w:rPr>
                <w:rFonts w:ascii="Aptos" w:hAnsi="Aptos"/>
                <w:sz w:val="22"/>
                <w:szCs w:val="22"/>
              </w:rPr>
              <w:t xml:space="preserve"> help coaches by covering cost of this? $100</w:t>
            </w:r>
            <w:r>
              <w:rPr>
                <w:rFonts w:ascii="Aptos" w:hAnsi="Aptos"/>
                <w:sz w:val="22"/>
                <w:szCs w:val="22"/>
              </w:rPr>
              <w:t xml:space="preserve"> plus travel expenses. Also willing to reimburse Assistant Coaches</w:t>
            </w:r>
          </w:p>
          <w:p w14:paraId="2D49D593" w14:textId="1EB04DAD" w:rsidR="008C42FD" w:rsidRDefault="008C42FD" w:rsidP="008C42FD">
            <w:pPr>
              <w:pStyle w:val="ListParagraph"/>
              <w:numPr>
                <w:ilvl w:val="0"/>
                <w:numId w:val="4"/>
              </w:numPr>
              <w:rPr>
                <w:rFonts w:ascii="Aptos" w:hAnsi="Aptos"/>
                <w:sz w:val="22"/>
                <w:szCs w:val="22"/>
              </w:rPr>
            </w:pPr>
            <w:r>
              <w:rPr>
                <w:rFonts w:ascii="Aptos" w:hAnsi="Aptos"/>
                <w:sz w:val="22"/>
                <w:szCs w:val="22"/>
              </w:rPr>
              <w:t>Player Development: clinics</w:t>
            </w:r>
          </w:p>
          <w:p w14:paraId="6BE6EBA1" w14:textId="59D4027C" w:rsidR="008C42FD" w:rsidRDefault="008C42FD" w:rsidP="008C42FD">
            <w:pPr>
              <w:pStyle w:val="ListParagraph"/>
              <w:numPr>
                <w:ilvl w:val="0"/>
                <w:numId w:val="4"/>
              </w:numPr>
              <w:rPr>
                <w:rFonts w:ascii="Aptos" w:hAnsi="Aptos"/>
                <w:sz w:val="22"/>
                <w:szCs w:val="22"/>
              </w:rPr>
            </w:pPr>
            <w:r>
              <w:rPr>
                <w:rFonts w:ascii="Aptos" w:hAnsi="Aptos"/>
                <w:sz w:val="22"/>
                <w:szCs w:val="22"/>
              </w:rPr>
              <w:t>Matt and Erin P. have reached out to numerous places</w:t>
            </w:r>
          </w:p>
          <w:p w14:paraId="7534DB75" w14:textId="77777777" w:rsidR="006413D1" w:rsidRDefault="008C42FD" w:rsidP="008C42FD">
            <w:pPr>
              <w:pStyle w:val="ListParagraph"/>
              <w:numPr>
                <w:ilvl w:val="0"/>
                <w:numId w:val="4"/>
              </w:numPr>
              <w:rPr>
                <w:rFonts w:ascii="Aptos" w:hAnsi="Aptos"/>
                <w:sz w:val="22"/>
                <w:szCs w:val="22"/>
              </w:rPr>
            </w:pPr>
            <w:r w:rsidRPr="00E35DDA">
              <w:rPr>
                <w:rFonts w:ascii="Aptos" w:hAnsi="Aptos"/>
                <w:b/>
                <w:bCs/>
                <w:sz w:val="22"/>
                <w:szCs w:val="22"/>
              </w:rPr>
              <w:t xml:space="preserve">Dan </w:t>
            </w:r>
            <w:r w:rsidR="00E35DDA" w:rsidRPr="00E35DDA">
              <w:rPr>
                <w:rFonts w:ascii="Aptos" w:hAnsi="Aptos"/>
                <w:b/>
                <w:bCs/>
                <w:sz w:val="22"/>
                <w:szCs w:val="22"/>
              </w:rPr>
              <w:t>from E</w:t>
            </w:r>
            <w:r w:rsidR="00E35DDA">
              <w:rPr>
                <w:rFonts w:ascii="Aptos" w:hAnsi="Aptos"/>
                <w:b/>
                <w:bCs/>
                <w:sz w:val="22"/>
                <w:szCs w:val="22"/>
              </w:rPr>
              <w:t>lite Hockey</w:t>
            </w:r>
            <w:r w:rsidR="00E35DDA">
              <w:rPr>
                <w:rFonts w:ascii="Aptos" w:hAnsi="Aptos"/>
                <w:sz w:val="22"/>
                <w:szCs w:val="22"/>
              </w:rPr>
              <w:t xml:space="preserve"> for player development </w:t>
            </w:r>
            <w:r>
              <w:rPr>
                <w:rFonts w:ascii="Aptos" w:hAnsi="Aptos"/>
                <w:sz w:val="22"/>
                <w:szCs w:val="22"/>
              </w:rPr>
              <w:t xml:space="preserve">charges for up to 20 kids on the ice. </w:t>
            </w:r>
          </w:p>
          <w:p w14:paraId="2EF3AF10" w14:textId="258904B1" w:rsidR="008C42FD" w:rsidRDefault="008C42FD" w:rsidP="006413D1">
            <w:pPr>
              <w:pStyle w:val="ListParagraph"/>
              <w:numPr>
                <w:ilvl w:val="1"/>
                <w:numId w:val="4"/>
              </w:numPr>
              <w:rPr>
                <w:rFonts w:ascii="Aptos" w:hAnsi="Aptos"/>
                <w:sz w:val="22"/>
                <w:szCs w:val="22"/>
              </w:rPr>
            </w:pPr>
            <w:r>
              <w:rPr>
                <w:rFonts w:ascii="Aptos" w:hAnsi="Aptos"/>
                <w:sz w:val="22"/>
                <w:szCs w:val="22"/>
              </w:rPr>
              <w:t>More than 20 kids</w:t>
            </w:r>
            <w:r w:rsidR="006413D1">
              <w:rPr>
                <w:rFonts w:ascii="Aptos" w:hAnsi="Aptos"/>
                <w:sz w:val="22"/>
                <w:szCs w:val="22"/>
              </w:rPr>
              <w:t>, there is an additional cost</w:t>
            </w:r>
            <w:r>
              <w:rPr>
                <w:rFonts w:ascii="Aptos" w:hAnsi="Aptos"/>
                <w:sz w:val="22"/>
                <w:szCs w:val="22"/>
              </w:rPr>
              <w:t>.</w:t>
            </w:r>
          </w:p>
          <w:p w14:paraId="5ADCB45E" w14:textId="36DB1184" w:rsidR="008C42FD" w:rsidRDefault="008C42FD" w:rsidP="008C42FD">
            <w:pPr>
              <w:pStyle w:val="ListParagraph"/>
              <w:numPr>
                <w:ilvl w:val="0"/>
                <w:numId w:val="4"/>
              </w:numPr>
              <w:rPr>
                <w:rFonts w:ascii="Aptos" w:hAnsi="Aptos"/>
                <w:sz w:val="22"/>
                <w:szCs w:val="22"/>
              </w:rPr>
            </w:pPr>
            <w:r>
              <w:rPr>
                <w:rFonts w:ascii="Aptos" w:hAnsi="Aptos"/>
                <w:sz w:val="22"/>
                <w:szCs w:val="22"/>
              </w:rPr>
              <w:t>Program offered in Collingwood is 12 weeks with 4 on-ice hours per week.</w:t>
            </w:r>
          </w:p>
          <w:p w14:paraId="14B990B7" w14:textId="77777777" w:rsidR="006413D1" w:rsidRDefault="00E35DDA" w:rsidP="008C42FD">
            <w:pPr>
              <w:pStyle w:val="ListParagraph"/>
              <w:numPr>
                <w:ilvl w:val="0"/>
                <w:numId w:val="4"/>
              </w:numPr>
              <w:rPr>
                <w:rFonts w:ascii="Aptos" w:hAnsi="Aptos"/>
                <w:sz w:val="22"/>
                <w:szCs w:val="22"/>
              </w:rPr>
            </w:pPr>
            <w:r w:rsidRPr="00E35DDA">
              <w:rPr>
                <w:rFonts w:ascii="Aptos" w:hAnsi="Aptos"/>
                <w:b/>
                <w:bCs/>
                <w:sz w:val="22"/>
                <w:szCs w:val="22"/>
              </w:rPr>
              <w:t>Body Checking:</w:t>
            </w:r>
            <w:r>
              <w:rPr>
                <w:rFonts w:ascii="Aptos" w:hAnsi="Aptos"/>
                <w:sz w:val="22"/>
                <w:szCs w:val="22"/>
              </w:rPr>
              <w:t xml:space="preserve"> South Simcoe Hockey </w:t>
            </w:r>
            <w:r w:rsidR="006413D1">
              <w:rPr>
                <w:rFonts w:ascii="Aptos" w:hAnsi="Aptos"/>
                <w:sz w:val="22"/>
                <w:szCs w:val="22"/>
              </w:rPr>
              <w:t>max</w:t>
            </w:r>
            <w:r>
              <w:rPr>
                <w:rFonts w:ascii="Aptos" w:hAnsi="Aptos"/>
                <w:sz w:val="22"/>
                <w:szCs w:val="22"/>
              </w:rPr>
              <w:t xml:space="preserve"> of 20 kids per session</w:t>
            </w:r>
          </w:p>
          <w:p w14:paraId="35A3DAB1" w14:textId="75C12D79" w:rsidR="00E35DDA" w:rsidRDefault="006413D1" w:rsidP="006413D1">
            <w:pPr>
              <w:pStyle w:val="ListParagraph"/>
              <w:numPr>
                <w:ilvl w:val="1"/>
                <w:numId w:val="4"/>
              </w:numPr>
              <w:rPr>
                <w:rFonts w:ascii="Aptos" w:hAnsi="Aptos"/>
                <w:sz w:val="22"/>
                <w:szCs w:val="22"/>
              </w:rPr>
            </w:pPr>
            <w:r>
              <w:rPr>
                <w:rFonts w:ascii="Aptos" w:hAnsi="Aptos"/>
                <w:sz w:val="22"/>
                <w:szCs w:val="22"/>
              </w:rPr>
              <w:t>L</w:t>
            </w:r>
            <w:r w:rsidR="00E35DDA">
              <w:rPr>
                <w:rFonts w:ascii="Aptos" w:hAnsi="Aptos"/>
                <w:sz w:val="22"/>
                <w:szCs w:val="22"/>
              </w:rPr>
              <w:t>ooking to host 2 sessions per month.</w:t>
            </w:r>
          </w:p>
          <w:p w14:paraId="2552E682" w14:textId="3B1F1580" w:rsidR="00E35DDA" w:rsidRDefault="006413D1" w:rsidP="006413D1">
            <w:pPr>
              <w:pStyle w:val="ListParagraph"/>
              <w:numPr>
                <w:ilvl w:val="1"/>
                <w:numId w:val="4"/>
              </w:numPr>
              <w:rPr>
                <w:rFonts w:ascii="Aptos" w:hAnsi="Aptos"/>
                <w:sz w:val="22"/>
                <w:szCs w:val="22"/>
              </w:rPr>
            </w:pPr>
            <w:r>
              <w:rPr>
                <w:rFonts w:ascii="Aptos" w:hAnsi="Aptos"/>
                <w:sz w:val="22"/>
                <w:szCs w:val="22"/>
              </w:rPr>
              <w:t>Is this needed</w:t>
            </w:r>
            <w:r w:rsidR="00E35DDA">
              <w:rPr>
                <w:rFonts w:ascii="Aptos" w:hAnsi="Aptos"/>
                <w:sz w:val="22"/>
                <w:szCs w:val="22"/>
              </w:rPr>
              <w:t xml:space="preserve"> all season long? Beginning of the season is most important</w:t>
            </w:r>
          </w:p>
          <w:p w14:paraId="528F369F" w14:textId="77777777" w:rsidR="006413D1" w:rsidRDefault="00E35DDA" w:rsidP="008C42FD">
            <w:pPr>
              <w:pStyle w:val="ListParagraph"/>
              <w:numPr>
                <w:ilvl w:val="0"/>
                <w:numId w:val="4"/>
              </w:numPr>
              <w:rPr>
                <w:rFonts w:ascii="Aptos" w:hAnsi="Aptos"/>
                <w:sz w:val="22"/>
                <w:szCs w:val="22"/>
              </w:rPr>
            </w:pPr>
            <w:r w:rsidRPr="00E35DDA">
              <w:rPr>
                <w:rFonts w:ascii="Aptos" w:hAnsi="Aptos"/>
                <w:b/>
                <w:bCs/>
                <w:sz w:val="22"/>
                <w:szCs w:val="22"/>
              </w:rPr>
              <w:t>Goalie Clinics</w:t>
            </w:r>
            <w:r>
              <w:rPr>
                <w:rFonts w:ascii="Aptos" w:hAnsi="Aptos"/>
                <w:sz w:val="22"/>
                <w:szCs w:val="22"/>
              </w:rPr>
              <w:t xml:space="preserve">: </w:t>
            </w:r>
          </w:p>
          <w:p w14:paraId="23903E16" w14:textId="15C57110" w:rsidR="00E35DDA" w:rsidRDefault="00E35DDA" w:rsidP="006413D1">
            <w:pPr>
              <w:pStyle w:val="ListParagraph"/>
              <w:numPr>
                <w:ilvl w:val="1"/>
                <w:numId w:val="4"/>
              </w:numPr>
              <w:rPr>
                <w:rFonts w:ascii="Aptos" w:hAnsi="Aptos"/>
                <w:sz w:val="22"/>
                <w:szCs w:val="22"/>
              </w:rPr>
            </w:pPr>
            <w:r>
              <w:rPr>
                <w:rFonts w:ascii="Aptos" w:hAnsi="Aptos"/>
                <w:sz w:val="22"/>
                <w:szCs w:val="22"/>
              </w:rPr>
              <w:t>GB goaltending is interested in doing more clinics.</w:t>
            </w:r>
          </w:p>
          <w:p w14:paraId="6BF084A7" w14:textId="5C9A1672" w:rsidR="00E35DDA" w:rsidRDefault="00E35DDA" w:rsidP="006413D1">
            <w:pPr>
              <w:pStyle w:val="ListParagraph"/>
              <w:numPr>
                <w:ilvl w:val="1"/>
                <w:numId w:val="4"/>
              </w:numPr>
              <w:rPr>
                <w:rFonts w:ascii="Aptos" w:hAnsi="Aptos"/>
                <w:sz w:val="22"/>
                <w:szCs w:val="22"/>
              </w:rPr>
            </w:pPr>
            <w:r w:rsidRPr="00E35DDA">
              <w:rPr>
                <w:rFonts w:ascii="Aptos" w:hAnsi="Aptos"/>
                <w:sz w:val="22"/>
                <w:szCs w:val="22"/>
              </w:rPr>
              <w:t>Blair Molto does goalie schools</w:t>
            </w:r>
            <w:r>
              <w:rPr>
                <w:rFonts w:ascii="Aptos" w:hAnsi="Aptos"/>
                <w:sz w:val="22"/>
                <w:szCs w:val="22"/>
              </w:rPr>
              <w:t xml:space="preserve"> as well up to 10 goalies per clinic.</w:t>
            </w:r>
          </w:p>
          <w:p w14:paraId="3F91034D" w14:textId="3EA31993" w:rsidR="00E35DDA" w:rsidRDefault="004B7356" w:rsidP="008C42FD">
            <w:pPr>
              <w:pStyle w:val="ListParagraph"/>
              <w:numPr>
                <w:ilvl w:val="0"/>
                <w:numId w:val="4"/>
              </w:numPr>
              <w:rPr>
                <w:rFonts w:ascii="Aptos" w:hAnsi="Aptos"/>
                <w:sz w:val="22"/>
                <w:szCs w:val="22"/>
              </w:rPr>
            </w:pPr>
            <w:r>
              <w:rPr>
                <w:rFonts w:ascii="Aptos" w:hAnsi="Aptos"/>
                <w:sz w:val="22"/>
                <w:szCs w:val="22"/>
              </w:rPr>
              <w:t>Meeting Minutes Template: amalgamation of 37 reviewed</w:t>
            </w:r>
          </w:p>
          <w:p w14:paraId="696B05D0" w14:textId="77777777" w:rsidR="006413D1" w:rsidRDefault="004B7356" w:rsidP="008C42FD">
            <w:pPr>
              <w:pStyle w:val="ListParagraph"/>
              <w:numPr>
                <w:ilvl w:val="0"/>
                <w:numId w:val="4"/>
              </w:numPr>
              <w:rPr>
                <w:rFonts w:ascii="Aptos" w:hAnsi="Aptos"/>
                <w:sz w:val="22"/>
                <w:szCs w:val="22"/>
              </w:rPr>
            </w:pPr>
            <w:r>
              <w:rPr>
                <w:rFonts w:ascii="Aptos" w:hAnsi="Aptos"/>
                <w:sz w:val="22"/>
                <w:szCs w:val="22"/>
              </w:rPr>
              <w:t xml:space="preserve">Mouthguard Clinics: </w:t>
            </w:r>
          </w:p>
          <w:p w14:paraId="62B419CE" w14:textId="1485BB31" w:rsidR="004B7356" w:rsidRDefault="004B7356" w:rsidP="006413D1">
            <w:pPr>
              <w:pStyle w:val="ListParagraph"/>
              <w:numPr>
                <w:ilvl w:val="1"/>
                <w:numId w:val="4"/>
              </w:numPr>
              <w:rPr>
                <w:rFonts w:ascii="Aptos" w:hAnsi="Aptos"/>
                <w:sz w:val="22"/>
                <w:szCs w:val="22"/>
              </w:rPr>
            </w:pPr>
            <w:r>
              <w:rPr>
                <w:rFonts w:ascii="Aptos" w:hAnsi="Aptos"/>
                <w:sz w:val="22"/>
                <w:szCs w:val="22"/>
              </w:rPr>
              <w:t>Stonebridge Dentistry is willing to run a Mouthguard clinic (tentatively Sept 7</w:t>
            </w:r>
            <w:r w:rsidRPr="004B7356">
              <w:rPr>
                <w:rFonts w:ascii="Aptos" w:hAnsi="Aptos"/>
                <w:sz w:val="22"/>
                <w:szCs w:val="22"/>
                <w:vertAlign w:val="superscript"/>
              </w:rPr>
              <w:t>th</w:t>
            </w:r>
            <w:r>
              <w:rPr>
                <w:rFonts w:ascii="Aptos" w:hAnsi="Aptos"/>
                <w:sz w:val="22"/>
                <w:szCs w:val="22"/>
              </w:rPr>
              <w:t>). Will get back to Steph tomorrow to confirm pricing and times available. Would like approximate number of attendees. Ste</w:t>
            </w:r>
            <w:r w:rsidR="00895F92">
              <w:rPr>
                <w:rFonts w:ascii="Aptos" w:hAnsi="Aptos"/>
                <w:sz w:val="22"/>
                <w:szCs w:val="22"/>
              </w:rPr>
              <w:t>f</w:t>
            </w:r>
            <w:r>
              <w:rPr>
                <w:rFonts w:ascii="Aptos" w:hAnsi="Aptos"/>
                <w:sz w:val="22"/>
                <w:szCs w:val="22"/>
              </w:rPr>
              <w:t xml:space="preserve"> to email details to board</w:t>
            </w:r>
          </w:p>
          <w:p w14:paraId="466719FF" w14:textId="27F9D5CA" w:rsidR="004B7356" w:rsidRDefault="004B7356" w:rsidP="008C42FD">
            <w:pPr>
              <w:pStyle w:val="ListParagraph"/>
              <w:numPr>
                <w:ilvl w:val="0"/>
                <w:numId w:val="4"/>
              </w:numPr>
              <w:rPr>
                <w:rFonts w:ascii="Aptos" w:hAnsi="Aptos"/>
                <w:sz w:val="22"/>
                <w:szCs w:val="22"/>
              </w:rPr>
            </w:pPr>
            <w:r>
              <w:rPr>
                <w:rFonts w:ascii="Aptos" w:hAnsi="Aptos"/>
                <w:sz w:val="22"/>
                <w:szCs w:val="22"/>
              </w:rPr>
              <w:t xml:space="preserve">Newsletter: </w:t>
            </w:r>
            <w:r w:rsidR="00895F92">
              <w:rPr>
                <w:rFonts w:ascii="Aptos" w:hAnsi="Aptos"/>
                <w:sz w:val="22"/>
                <w:szCs w:val="22"/>
              </w:rPr>
              <w:t>team updates, sponsorship opportunities and sponsor features, coach features, exec, etc.</w:t>
            </w:r>
          </w:p>
          <w:p w14:paraId="1B5F1A75" w14:textId="4A6ACBD7" w:rsidR="00895F92" w:rsidRDefault="00895F92" w:rsidP="006413D1">
            <w:pPr>
              <w:pStyle w:val="ListParagraph"/>
              <w:numPr>
                <w:ilvl w:val="1"/>
                <w:numId w:val="4"/>
              </w:numPr>
              <w:rPr>
                <w:rFonts w:ascii="Aptos" w:hAnsi="Aptos"/>
                <w:sz w:val="22"/>
                <w:szCs w:val="22"/>
              </w:rPr>
            </w:pPr>
            <w:r>
              <w:rPr>
                <w:rFonts w:ascii="Aptos" w:hAnsi="Aptos"/>
                <w:sz w:val="22"/>
                <w:szCs w:val="22"/>
              </w:rPr>
              <w:t>Bond hours, volunteer needs, etc.</w:t>
            </w:r>
          </w:p>
          <w:p w14:paraId="6666FEBB" w14:textId="6CB06D16" w:rsidR="00895F92" w:rsidRDefault="00895F92" w:rsidP="006413D1">
            <w:pPr>
              <w:pStyle w:val="ListParagraph"/>
              <w:numPr>
                <w:ilvl w:val="1"/>
                <w:numId w:val="4"/>
              </w:numPr>
              <w:rPr>
                <w:rFonts w:ascii="Aptos" w:hAnsi="Aptos"/>
                <w:sz w:val="22"/>
                <w:szCs w:val="22"/>
              </w:rPr>
            </w:pPr>
            <w:r>
              <w:rPr>
                <w:rFonts w:ascii="Aptos" w:hAnsi="Aptos"/>
                <w:sz w:val="22"/>
                <w:szCs w:val="22"/>
              </w:rPr>
              <w:lastRenderedPageBreak/>
              <w:t>Stef/Katie to get number of email addresses to Andrea. Andrea to get MailChimp pricing information by week’s end.</w:t>
            </w:r>
          </w:p>
          <w:p w14:paraId="231D2D30" w14:textId="5244C3DC" w:rsidR="008C42FD" w:rsidRPr="008C42FD" w:rsidRDefault="00895F92" w:rsidP="00895F92">
            <w:pPr>
              <w:pStyle w:val="ListParagraph"/>
              <w:numPr>
                <w:ilvl w:val="0"/>
                <w:numId w:val="4"/>
              </w:numPr>
              <w:rPr>
                <w:rFonts w:ascii="Aptos" w:hAnsi="Aptos"/>
                <w:sz w:val="22"/>
                <w:szCs w:val="22"/>
              </w:rPr>
            </w:pPr>
            <w:r w:rsidRPr="00895F92">
              <w:rPr>
                <w:rFonts w:ascii="Aptos" w:hAnsi="Aptos"/>
                <w:sz w:val="22"/>
                <w:szCs w:val="22"/>
              </w:rPr>
              <w:t>Brackets $10 per team for less than 500 registration for tournaments.</w:t>
            </w:r>
          </w:p>
        </w:tc>
      </w:tr>
      <w:tr w:rsidR="000543FB" w:rsidRPr="003A18DF" w14:paraId="41CFECAA" w14:textId="77777777" w:rsidTr="000543FB">
        <w:tc>
          <w:tcPr>
            <w:tcW w:w="2830" w:type="dxa"/>
            <w:shd w:val="clear" w:color="auto" w:fill="D9D9D9" w:themeFill="background1" w:themeFillShade="D9"/>
          </w:tcPr>
          <w:p w14:paraId="59099530" w14:textId="77777777" w:rsidR="000543FB" w:rsidRPr="008C42FD" w:rsidRDefault="000543FB">
            <w:pPr>
              <w:rPr>
                <w:rFonts w:ascii="Aptos" w:hAnsi="Aptos"/>
                <w:b/>
                <w:bCs/>
              </w:rPr>
            </w:pPr>
            <w:r w:rsidRPr="008C42FD">
              <w:rPr>
                <w:rFonts w:ascii="Aptos" w:hAnsi="Aptos"/>
                <w:b/>
                <w:bCs/>
              </w:rPr>
              <w:lastRenderedPageBreak/>
              <w:t>MOTIONS</w:t>
            </w:r>
          </w:p>
        </w:tc>
        <w:tc>
          <w:tcPr>
            <w:tcW w:w="7088" w:type="dxa"/>
          </w:tcPr>
          <w:p w14:paraId="19007688" w14:textId="19E3F3B8" w:rsidR="000543FB" w:rsidRPr="003A18DF" w:rsidRDefault="000543FB">
            <w:pPr>
              <w:rPr>
                <w:rFonts w:ascii="Aptos" w:hAnsi="Aptos"/>
              </w:rPr>
            </w:pPr>
          </w:p>
        </w:tc>
      </w:tr>
      <w:tr w:rsidR="003A18DF" w:rsidRPr="003A18DF" w14:paraId="6834C564" w14:textId="77777777" w:rsidTr="003A18DF">
        <w:tc>
          <w:tcPr>
            <w:tcW w:w="9918" w:type="dxa"/>
            <w:gridSpan w:val="2"/>
          </w:tcPr>
          <w:p w14:paraId="7CA5EDF0" w14:textId="7E8AE436" w:rsidR="007C18B0" w:rsidRPr="005349F3" w:rsidRDefault="007C18B0" w:rsidP="005349F3">
            <w:pPr>
              <w:pStyle w:val="ListParagraph"/>
              <w:numPr>
                <w:ilvl w:val="0"/>
                <w:numId w:val="5"/>
              </w:numPr>
              <w:pBdr>
                <w:top w:val="nil"/>
                <w:left w:val="nil"/>
                <w:bottom w:val="nil"/>
                <w:right w:val="nil"/>
                <w:between w:val="nil"/>
              </w:pBdr>
              <w:rPr>
                <w:rFonts w:ascii="Aptos" w:hAnsi="Aptos"/>
                <w:color w:val="000000"/>
                <w:sz w:val="22"/>
                <w:szCs w:val="22"/>
              </w:rPr>
            </w:pPr>
            <w:r w:rsidRPr="005349F3">
              <w:rPr>
                <w:rFonts w:ascii="Aptos" w:hAnsi="Aptos"/>
                <w:sz w:val="22"/>
                <w:szCs w:val="22"/>
              </w:rPr>
              <w:t>Motion to</w:t>
            </w:r>
            <w:r w:rsidR="005349F3" w:rsidRPr="005349F3">
              <w:rPr>
                <w:rFonts w:ascii="Aptos" w:hAnsi="Aptos"/>
                <w:sz w:val="22"/>
                <w:szCs w:val="22"/>
              </w:rPr>
              <w:t xml:space="preserve"> </w:t>
            </w:r>
            <w:r w:rsidR="005349F3" w:rsidRPr="005349F3">
              <w:rPr>
                <w:rFonts w:ascii="Aptos" w:hAnsi="Aptos"/>
                <w:color w:val="000000"/>
                <w:sz w:val="22"/>
                <w:szCs w:val="22"/>
              </w:rPr>
              <w:t>approve AC Studios Sports Photography as the picture day photographer for the 2024-20</w:t>
            </w:r>
            <w:r w:rsidR="00895F92">
              <w:rPr>
                <w:rFonts w:ascii="Aptos" w:hAnsi="Aptos"/>
                <w:color w:val="000000"/>
                <w:sz w:val="22"/>
                <w:szCs w:val="22"/>
              </w:rPr>
              <w:t>2</w:t>
            </w:r>
            <w:r w:rsidR="005349F3" w:rsidRPr="005349F3">
              <w:rPr>
                <w:rFonts w:ascii="Aptos" w:hAnsi="Aptos"/>
                <w:color w:val="000000"/>
                <w:sz w:val="22"/>
                <w:szCs w:val="22"/>
              </w:rPr>
              <w:t>5 season</w:t>
            </w:r>
            <w:r w:rsidR="00895F92">
              <w:rPr>
                <w:rFonts w:ascii="Aptos" w:hAnsi="Aptos"/>
                <w:color w:val="000000"/>
                <w:sz w:val="22"/>
                <w:szCs w:val="22"/>
              </w:rPr>
              <w:t xml:space="preserve"> using Style 1 at a cost of $4.25 per player including names and numbers ($960.50 for all members).</w:t>
            </w:r>
          </w:p>
          <w:p w14:paraId="14270549" w14:textId="018DAFE9" w:rsidR="00895F92" w:rsidRPr="005349F3" w:rsidRDefault="007C18B0" w:rsidP="00895F92">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color w:val="000000"/>
                <w:sz w:val="22"/>
                <w:szCs w:val="22"/>
              </w:rPr>
              <w:t xml:space="preserve">Discussion: </w:t>
            </w:r>
          </w:p>
          <w:p w14:paraId="36735851" w14:textId="037AB290" w:rsidR="007C18B0" w:rsidRPr="005349F3" w:rsidRDefault="007C18B0" w:rsidP="007C18B0">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Moved: </w:t>
            </w:r>
            <w:r w:rsidR="00895F92">
              <w:rPr>
                <w:rFonts w:ascii="Aptos" w:hAnsi="Aptos"/>
                <w:sz w:val="22"/>
                <w:szCs w:val="22"/>
              </w:rPr>
              <w:t>Marc</w:t>
            </w:r>
            <w:r w:rsidR="006413D1">
              <w:rPr>
                <w:rFonts w:ascii="Aptos" w:hAnsi="Aptos"/>
                <w:sz w:val="22"/>
                <w:szCs w:val="22"/>
              </w:rPr>
              <w:t xml:space="preserve"> Petitpas</w:t>
            </w:r>
          </w:p>
          <w:p w14:paraId="463F0144" w14:textId="787D501D" w:rsidR="007C18B0" w:rsidRPr="005349F3" w:rsidRDefault="007C18B0" w:rsidP="007C18B0">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Second: </w:t>
            </w:r>
            <w:r w:rsidR="006413D1">
              <w:rPr>
                <w:rFonts w:ascii="Aptos" w:hAnsi="Aptos"/>
                <w:sz w:val="22"/>
                <w:szCs w:val="22"/>
              </w:rPr>
              <w:t>Kara Vickrey</w:t>
            </w:r>
          </w:p>
          <w:p w14:paraId="26AD04DB" w14:textId="07A89142" w:rsidR="003A18DF" w:rsidRPr="005349F3" w:rsidRDefault="007C18B0" w:rsidP="007C18B0">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Vote: </w:t>
            </w:r>
            <w:r w:rsidR="00895F92">
              <w:rPr>
                <w:rFonts w:ascii="Aptos" w:hAnsi="Aptos"/>
                <w:sz w:val="22"/>
                <w:szCs w:val="22"/>
              </w:rPr>
              <w:t>9-0-0</w:t>
            </w:r>
          </w:p>
          <w:p w14:paraId="2DBA62E3" w14:textId="77777777" w:rsidR="005349F3" w:rsidRPr="005349F3" w:rsidRDefault="005349F3" w:rsidP="005349F3">
            <w:pPr>
              <w:pStyle w:val="ListParagraph"/>
              <w:numPr>
                <w:ilvl w:val="0"/>
                <w:numId w:val="5"/>
              </w:numPr>
              <w:pBdr>
                <w:top w:val="nil"/>
                <w:left w:val="nil"/>
                <w:bottom w:val="nil"/>
                <w:right w:val="nil"/>
                <w:between w:val="nil"/>
              </w:pBdr>
              <w:rPr>
                <w:rFonts w:ascii="Aptos" w:hAnsi="Aptos"/>
                <w:color w:val="000000"/>
                <w:sz w:val="22"/>
                <w:szCs w:val="22"/>
              </w:rPr>
            </w:pPr>
            <w:r w:rsidRPr="005349F3">
              <w:rPr>
                <w:rFonts w:ascii="Aptos" w:hAnsi="Aptos"/>
                <w:sz w:val="22"/>
                <w:szCs w:val="22"/>
              </w:rPr>
              <w:t>Motion to approve the new Meeting Minutes template as presented</w:t>
            </w:r>
          </w:p>
          <w:p w14:paraId="6E0B8094" w14:textId="68D94486" w:rsidR="005349F3" w:rsidRPr="005349F3" w:rsidRDefault="005349F3" w:rsidP="005349F3">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color w:val="000000"/>
                <w:sz w:val="22"/>
                <w:szCs w:val="22"/>
              </w:rPr>
              <w:t>Discussion:</w:t>
            </w:r>
            <w:r w:rsidR="00895F92">
              <w:rPr>
                <w:rFonts w:ascii="Aptos" w:hAnsi="Aptos"/>
                <w:color w:val="000000"/>
                <w:sz w:val="22"/>
                <w:szCs w:val="22"/>
              </w:rPr>
              <w:t xml:space="preserve"> </w:t>
            </w:r>
          </w:p>
          <w:p w14:paraId="255FFD3D" w14:textId="2FE561CC" w:rsidR="005349F3" w:rsidRPr="005349F3" w:rsidRDefault="005349F3" w:rsidP="005349F3">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color w:val="000000"/>
                <w:sz w:val="22"/>
                <w:szCs w:val="22"/>
              </w:rPr>
              <w:t>Moved:</w:t>
            </w:r>
            <w:r w:rsidR="00E936D5">
              <w:rPr>
                <w:rFonts w:ascii="Aptos" w:hAnsi="Aptos"/>
                <w:color w:val="000000"/>
                <w:sz w:val="22"/>
                <w:szCs w:val="22"/>
              </w:rPr>
              <w:t xml:space="preserve"> Marc</w:t>
            </w:r>
            <w:r w:rsidR="006413D1">
              <w:rPr>
                <w:rFonts w:ascii="Aptos" w:hAnsi="Aptos"/>
                <w:color w:val="000000"/>
                <w:sz w:val="22"/>
                <w:szCs w:val="22"/>
              </w:rPr>
              <w:t xml:space="preserve"> Petitpas</w:t>
            </w:r>
          </w:p>
          <w:p w14:paraId="371ABBD9" w14:textId="565D2DF7" w:rsidR="005349F3" w:rsidRPr="005349F3" w:rsidRDefault="005349F3" w:rsidP="005349F3">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color w:val="000000"/>
                <w:sz w:val="22"/>
                <w:szCs w:val="22"/>
              </w:rPr>
              <w:t>Second:</w:t>
            </w:r>
            <w:r w:rsidR="006413D1">
              <w:rPr>
                <w:rFonts w:ascii="Aptos" w:hAnsi="Aptos"/>
                <w:color w:val="000000"/>
                <w:sz w:val="22"/>
                <w:szCs w:val="22"/>
              </w:rPr>
              <w:t xml:space="preserve"> </w:t>
            </w:r>
            <w:r w:rsidR="00E936D5">
              <w:rPr>
                <w:rFonts w:ascii="Aptos" w:hAnsi="Aptos"/>
                <w:color w:val="000000"/>
                <w:sz w:val="22"/>
                <w:szCs w:val="22"/>
              </w:rPr>
              <w:t>Ashley</w:t>
            </w:r>
            <w:r w:rsidR="006413D1">
              <w:rPr>
                <w:rFonts w:ascii="Aptos" w:hAnsi="Aptos"/>
                <w:color w:val="000000"/>
                <w:sz w:val="22"/>
                <w:szCs w:val="22"/>
              </w:rPr>
              <w:t xml:space="preserve"> Eby</w:t>
            </w:r>
          </w:p>
          <w:p w14:paraId="60B70481" w14:textId="084D94A1" w:rsidR="005349F3" w:rsidRPr="00E936D5" w:rsidRDefault="005349F3" w:rsidP="00E936D5">
            <w:pPr>
              <w:pStyle w:val="ListParagraph"/>
              <w:numPr>
                <w:ilvl w:val="0"/>
                <w:numId w:val="4"/>
              </w:numPr>
              <w:pBdr>
                <w:top w:val="nil"/>
                <w:left w:val="nil"/>
                <w:bottom w:val="nil"/>
                <w:right w:val="nil"/>
                <w:between w:val="nil"/>
              </w:pBdr>
              <w:rPr>
                <w:rFonts w:ascii="Aptos" w:hAnsi="Aptos"/>
                <w:color w:val="000000"/>
              </w:rPr>
            </w:pPr>
            <w:r w:rsidRPr="005349F3">
              <w:rPr>
                <w:rFonts w:ascii="Aptos" w:hAnsi="Aptos"/>
                <w:color w:val="000000"/>
                <w:sz w:val="22"/>
                <w:szCs w:val="22"/>
              </w:rPr>
              <w:t>Vote:</w:t>
            </w:r>
            <w:r w:rsidR="00E936D5">
              <w:rPr>
                <w:rFonts w:ascii="Aptos" w:hAnsi="Aptos"/>
                <w:color w:val="000000"/>
                <w:sz w:val="22"/>
                <w:szCs w:val="22"/>
              </w:rPr>
              <w:t xml:space="preserve"> 9-0-0</w:t>
            </w:r>
          </w:p>
        </w:tc>
      </w:tr>
      <w:tr w:rsidR="000543FB" w:rsidRPr="003A18DF" w14:paraId="5CECB394" w14:textId="77777777" w:rsidTr="000543FB">
        <w:tc>
          <w:tcPr>
            <w:tcW w:w="2830" w:type="dxa"/>
            <w:shd w:val="clear" w:color="auto" w:fill="D9D9D9" w:themeFill="background1" w:themeFillShade="D9"/>
          </w:tcPr>
          <w:p w14:paraId="2EC3000F" w14:textId="77777777" w:rsidR="000543FB" w:rsidRPr="008C42FD" w:rsidRDefault="000543FB" w:rsidP="003A18DF">
            <w:pPr>
              <w:rPr>
                <w:rFonts w:ascii="Aptos" w:hAnsi="Aptos"/>
                <w:b/>
                <w:bCs/>
              </w:rPr>
            </w:pPr>
            <w:r w:rsidRPr="008C42FD">
              <w:rPr>
                <w:rFonts w:ascii="Aptos" w:hAnsi="Aptos"/>
                <w:b/>
                <w:bCs/>
              </w:rPr>
              <w:t>AJOURNMENT</w:t>
            </w:r>
          </w:p>
        </w:tc>
        <w:tc>
          <w:tcPr>
            <w:tcW w:w="7088" w:type="dxa"/>
          </w:tcPr>
          <w:p w14:paraId="4B85892F" w14:textId="68D1A0A7" w:rsidR="000543FB" w:rsidRPr="003A18DF" w:rsidRDefault="00E936D5" w:rsidP="003A18DF">
            <w:pPr>
              <w:rPr>
                <w:rFonts w:ascii="Aptos" w:hAnsi="Aptos"/>
              </w:rPr>
            </w:pPr>
            <w:r>
              <w:rPr>
                <w:rFonts w:ascii="Aptos" w:hAnsi="Aptos"/>
              </w:rPr>
              <w:t>9:28 pm</w:t>
            </w:r>
          </w:p>
        </w:tc>
      </w:tr>
      <w:tr w:rsidR="003A18DF" w:rsidRPr="003A18DF" w14:paraId="6E29137E" w14:textId="77777777" w:rsidTr="003A18DF">
        <w:tc>
          <w:tcPr>
            <w:tcW w:w="9918" w:type="dxa"/>
            <w:gridSpan w:val="2"/>
          </w:tcPr>
          <w:p w14:paraId="55AB1491" w14:textId="0B7498C3" w:rsidR="007C18B0" w:rsidRPr="007C18B0" w:rsidRDefault="007C18B0" w:rsidP="007C18B0">
            <w:pPr>
              <w:pStyle w:val="ListParagraph"/>
              <w:widowControl w:val="0"/>
              <w:pBdr>
                <w:top w:val="nil"/>
                <w:left w:val="nil"/>
                <w:bottom w:val="nil"/>
                <w:right w:val="nil"/>
                <w:between w:val="nil"/>
              </w:pBdr>
              <w:spacing w:before="13"/>
              <w:ind w:left="397"/>
              <w:rPr>
                <w:rFonts w:ascii="Aptos" w:hAnsi="Aptos"/>
                <w:sz w:val="22"/>
                <w:szCs w:val="22"/>
              </w:rPr>
            </w:pPr>
            <w:r w:rsidRPr="007C18B0">
              <w:rPr>
                <w:rFonts w:ascii="Aptos" w:hAnsi="Aptos"/>
                <w:sz w:val="22"/>
                <w:szCs w:val="22"/>
              </w:rPr>
              <w:t xml:space="preserve">Moved: </w:t>
            </w:r>
            <w:r w:rsidR="00E936D5">
              <w:rPr>
                <w:rFonts w:ascii="Aptos" w:hAnsi="Aptos"/>
                <w:sz w:val="22"/>
                <w:szCs w:val="22"/>
              </w:rPr>
              <w:t>Marc</w:t>
            </w:r>
            <w:r w:rsidR="006413D1">
              <w:rPr>
                <w:rFonts w:ascii="Aptos" w:hAnsi="Aptos"/>
                <w:sz w:val="22"/>
                <w:szCs w:val="22"/>
              </w:rPr>
              <w:t xml:space="preserve"> Petitpas</w:t>
            </w:r>
          </w:p>
          <w:p w14:paraId="1F40E302" w14:textId="77B1E510" w:rsidR="007C18B0" w:rsidRPr="007C18B0" w:rsidRDefault="007C18B0" w:rsidP="007C18B0">
            <w:pPr>
              <w:pStyle w:val="ListParagraph"/>
              <w:widowControl w:val="0"/>
              <w:pBdr>
                <w:top w:val="nil"/>
                <w:left w:val="nil"/>
                <w:bottom w:val="nil"/>
                <w:right w:val="nil"/>
                <w:between w:val="nil"/>
              </w:pBdr>
              <w:spacing w:before="13"/>
              <w:ind w:left="397"/>
              <w:rPr>
                <w:rFonts w:ascii="Aptos" w:hAnsi="Aptos"/>
                <w:sz w:val="22"/>
                <w:szCs w:val="22"/>
              </w:rPr>
            </w:pPr>
            <w:r w:rsidRPr="007C18B0">
              <w:rPr>
                <w:rFonts w:ascii="Aptos" w:hAnsi="Aptos"/>
                <w:sz w:val="22"/>
                <w:szCs w:val="22"/>
              </w:rPr>
              <w:t xml:space="preserve">Second: </w:t>
            </w:r>
            <w:r w:rsidR="00E936D5">
              <w:rPr>
                <w:rFonts w:ascii="Aptos" w:hAnsi="Aptos"/>
                <w:sz w:val="22"/>
                <w:szCs w:val="22"/>
              </w:rPr>
              <w:t>Brighty</w:t>
            </w:r>
            <w:r w:rsidR="006413D1">
              <w:rPr>
                <w:rFonts w:ascii="Aptos" w:hAnsi="Aptos"/>
                <w:sz w:val="22"/>
                <w:szCs w:val="22"/>
              </w:rPr>
              <w:t xml:space="preserve"> Risk</w:t>
            </w:r>
          </w:p>
          <w:p w14:paraId="7FB216FE" w14:textId="0FFD375E" w:rsidR="003A18DF" w:rsidRPr="007C18B0" w:rsidRDefault="007C18B0" w:rsidP="007C18B0">
            <w:pPr>
              <w:pStyle w:val="ListParagraph"/>
              <w:widowControl w:val="0"/>
              <w:pBdr>
                <w:top w:val="nil"/>
                <w:left w:val="nil"/>
                <w:bottom w:val="nil"/>
                <w:right w:val="nil"/>
                <w:between w:val="nil"/>
              </w:pBdr>
              <w:spacing w:before="13"/>
              <w:ind w:left="397"/>
              <w:rPr>
                <w:rFonts w:ascii="Aptos" w:hAnsi="Aptos"/>
                <w:sz w:val="22"/>
                <w:szCs w:val="22"/>
              </w:rPr>
            </w:pPr>
            <w:r w:rsidRPr="007C18B0">
              <w:rPr>
                <w:rFonts w:ascii="Aptos" w:hAnsi="Aptos"/>
                <w:sz w:val="22"/>
                <w:szCs w:val="22"/>
              </w:rPr>
              <w:t xml:space="preserve">Vote: </w:t>
            </w:r>
            <w:r w:rsidR="00E936D5">
              <w:rPr>
                <w:rFonts w:ascii="Aptos" w:hAnsi="Aptos"/>
                <w:sz w:val="22"/>
                <w:szCs w:val="22"/>
              </w:rPr>
              <w:t>9-0-0</w:t>
            </w:r>
          </w:p>
        </w:tc>
      </w:tr>
      <w:tr w:rsidR="000543FB" w:rsidRPr="003A18DF" w14:paraId="2F3A7328" w14:textId="77777777" w:rsidTr="000543FB">
        <w:tc>
          <w:tcPr>
            <w:tcW w:w="2830" w:type="dxa"/>
            <w:shd w:val="clear" w:color="auto" w:fill="D9D9D9" w:themeFill="background1" w:themeFillShade="D9"/>
          </w:tcPr>
          <w:p w14:paraId="72E305C8" w14:textId="113BC7C0" w:rsidR="000543FB" w:rsidRPr="008C42FD" w:rsidRDefault="000543FB" w:rsidP="003A18DF">
            <w:pPr>
              <w:rPr>
                <w:rFonts w:ascii="Aptos" w:hAnsi="Aptos"/>
                <w:b/>
                <w:bCs/>
              </w:rPr>
            </w:pPr>
            <w:r w:rsidRPr="008C42FD">
              <w:rPr>
                <w:rFonts w:ascii="Aptos" w:hAnsi="Aptos"/>
                <w:b/>
                <w:bCs/>
              </w:rPr>
              <w:t>NEXT MEETING</w:t>
            </w:r>
          </w:p>
        </w:tc>
        <w:tc>
          <w:tcPr>
            <w:tcW w:w="7088" w:type="dxa"/>
          </w:tcPr>
          <w:p w14:paraId="38DDC77A" w14:textId="4C8FC1BA" w:rsidR="000543FB" w:rsidRPr="003A18DF" w:rsidRDefault="005349F3" w:rsidP="003A18DF">
            <w:pPr>
              <w:rPr>
                <w:rFonts w:ascii="Aptos" w:hAnsi="Aptos"/>
              </w:rPr>
            </w:pPr>
            <w:r>
              <w:rPr>
                <w:rFonts w:ascii="Aptos" w:hAnsi="Aptos"/>
              </w:rPr>
              <w:t>Will take place on M</w:t>
            </w:r>
            <w:r w:rsidR="007C18B0">
              <w:rPr>
                <w:rFonts w:ascii="Aptos" w:hAnsi="Aptos"/>
              </w:rPr>
              <w:t xml:space="preserve">onday, </w:t>
            </w:r>
            <w:r>
              <w:rPr>
                <w:rFonts w:ascii="Aptos" w:hAnsi="Aptos"/>
              </w:rPr>
              <w:t>September 16</w:t>
            </w:r>
            <w:r w:rsidRPr="005349F3">
              <w:rPr>
                <w:rFonts w:ascii="Aptos" w:hAnsi="Aptos"/>
                <w:vertAlign w:val="superscript"/>
              </w:rPr>
              <w:t>th</w:t>
            </w:r>
            <w:r w:rsidR="007C18B0">
              <w:rPr>
                <w:rFonts w:ascii="Aptos" w:hAnsi="Aptos"/>
              </w:rPr>
              <w:t>, 2024</w:t>
            </w:r>
            <w:r>
              <w:rPr>
                <w:rFonts w:ascii="Aptos" w:hAnsi="Aptos"/>
              </w:rPr>
              <w:t xml:space="preserve"> in the Rotary Room of the Wasaga Stars Arena</w:t>
            </w:r>
          </w:p>
        </w:tc>
      </w:tr>
    </w:tbl>
    <w:p w14:paraId="0E941902" w14:textId="77777777" w:rsidR="003A18DF" w:rsidRPr="003A18DF" w:rsidRDefault="003A18DF" w:rsidP="007C18B0">
      <w:pPr>
        <w:rPr>
          <w:rFonts w:ascii="Aptos" w:hAnsi="Aptos"/>
        </w:rPr>
      </w:pPr>
    </w:p>
    <w:sectPr w:rsidR="003A18DF" w:rsidRPr="003A18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7BB5"/>
    <w:multiLevelType w:val="hybridMultilevel"/>
    <w:tmpl w:val="36804832"/>
    <w:lvl w:ilvl="0" w:tplc="1009000F">
      <w:start w:val="1"/>
      <w:numFmt w:val="decimal"/>
      <w:lvlText w:val="%1."/>
      <w:lvlJc w:val="left"/>
      <w:pPr>
        <w:ind w:left="720" w:hanging="360"/>
      </w:pPr>
      <w:rPr>
        <w:rFonts w:hint="default"/>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CF149A5"/>
    <w:multiLevelType w:val="hybridMultilevel"/>
    <w:tmpl w:val="F04E8ECE"/>
    <w:lvl w:ilvl="0" w:tplc="EEE088C8">
      <w:start w:val="1"/>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4431961"/>
    <w:multiLevelType w:val="hybridMultilevel"/>
    <w:tmpl w:val="B6601DB0"/>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4126000D"/>
    <w:multiLevelType w:val="hybridMultilevel"/>
    <w:tmpl w:val="741A6694"/>
    <w:lvl w:ilvl="0" w:tplc="A9C2299A">
      <w:start w:val="2"/>
      <w:numFmt w:val="bullet"/>
      <w:lvlText w:val="-"/>
      <w:lvlJc w:val="left"/>
      <w:pPr>
        <w:ind w:left="720" w:hanging="360"/>
      </w:pPr>
      <w:rPr>
        <w:rFonts w:ascii="Aptos" w:eastAsia="Times New Roman" w:hAnsi="Aptos"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3F54318"/>
    <w:multiLevelType w:val="hybridMultilevel"/>
    <w:tmpl w:val="14627C6C"/>
    <w:lvl w:ilvl="0" w:tplc="52C6CEA4">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A7D5D3A"/>
    <w:multiLevelType w:val="hybridMultilevel"/>
    <w:tmpl w:val="B8A892CC"/>
    <w:lvl w:ilvl="0" w:tplc="256854D4">
      <w:numFmt w:val="bullet"/>
      <w:lvlText w:val="-"/>
      <w:lvlJc w:val="left"/>
      <w:pPr>
        <w:ind w:left="397" w:hanging="360"/>
      </w:pPr>
      <w:rPr>
        <w:rFonts w:ascii="Aptos" w:eastAsia="Times New Roman" w:hAnsi="Aptos" w:cs="Times New Roman" w:hint="default"/>
      </w:rPr>
    </w:lvl>
    <w:lvl w:ilvl="1" w:tplc="10090003">
      <w:start w:val="1"/>
      <w:numFmt w:val="bullet"/>
      <w:lvlText w:val="o"/>
      <w:lvlJc w:val="left"/>
      <w:pPr>
        <w:ind w:left="1117" w:hanging="360"/>
      </w:pPr>
      <w:rPr>
        <w:rFonts w:ascii="Courier New" w:hAnsi="Courier New" w:cs="Courier New" w:hint="default"/>
      </w:rPr>
    </w:lvl>
    <w:lvl w:ilvl="2" w:tplc="10090005">
      <w:start w:val="1"/>
      <w:numFmt w:val="bullet"/>
      <w:lvlText w:val=""/>
      <w:lvlJc w:val="left"/>
      <w:pPr>
        <w:ind w:left="1837" w:hanging="360"/>
      </w:pPr>
      <w:rPr>
        <w:rFonts w:ascii="Wingdings" w:hAnsi="Wingdings" w:hint="default"/>
      </w:rPr>
    </w:lvl>
    <w:lvl w:ilvl="3" w:tplc="10090001">
      <w:start w:val="1"/>
      <w:numFmt w:val="bullet"/>
      <w:lvlText w:val=""/>
      <w:lvlJc w:val="left"/>
      <w:pPr>
        <w:ind w:left="2557" w:hanging="360"/>
      </w:pPr>
      <w:rPr>
        <w:rFonts w:ascii="Symbol" w:hAnsi="Symbol" w:hint="default"/>
      </w:rPr>
    </w:lvl>
    <w:lvl w:ilvl="4" w:tplc="10090003" w:tentative="1">
      <w:start w:val="1"/>
      <w:numFmt w:val="bullet"/>
      <w:lvlText w:val="o"/>
      <w:lvlJc w:val="left"/>
      <w:pPr>
        <w:ind w:left="3277" w:hanging="360"/>
      </w:pPr>
      <w:rPr>
        <w:rFonts w:ascii="Courier New" w:hAnsi="Courier New" w:cs="Courier New" w:hint="default"/>
      </w:rPr>
    </w:lvl>
    <w:lvl w:ilvl="5" w:tplc="10090005" w:tentative="1">
      <w:start w:val="1"/>
      <w:numFmt w:val="bullet"/>
      <w:lvlText w:val=""/>
      <w:lvlJc w:val="left"/>
      <w:pPr>
        <w:ind w:left="3997" w:hanging="360"/>
      </w:pPr>
      <w:rPr>
        <w:rFonts w:ascii="Wingdings" w:hAnsi="Wingdings" w:hint="default"/>
      </w:rPr>
    </w:lvl>
    <w:lvl w:ilvl="6" w:tplc="10090001" w:tentative="1">
      <w:start w:val="1"/>
      <w:numFmt w:val="bullet"/>
      <w:lvlText w:val=""/>
      <w:lvlJc w:val="left"/>
      <w:pPr>
        <w:ind w:left="4717" w:hanging="360"/>
      </w:pPr>
      <w:rPr>
        <w:rFonts w:ascii="Symbol" w:hAnsi="Symbol" w:hint="default"/>
      </w:rPr>
    </w:lvl>
    <w:lvl w:ilvl="7" w:tplc="10090003" w:tentative="1">
      <w:start w:val="1"/>
      <w:numFmt w:val="bullet"/>
      <w:lvlText w:val="o"/>
      <w:lvlJc w:val="left"/>
      <w:pPr>
        <w:ind w:left="5437" w:hanging="360"/>
      </w:pPr>
      <w:rPr>
        <w:rFonts w:ascii="Courier New" w:hAnsi="Courier New" w:cs="Courier New" w:hint="default"/>
      </w:rPr>
    </w:lvl>
    <w:lvl w:ilvl="8" w:tplc="10090005" w:tentative="1">
      <w:start w:val="1"/>
      <w:numFmt w:val="bullet"/>
      <w:lvlText w:val=""/>
      <w:lvlJc w:val="left"/>
      <w:pPr>
        <w:ind w:left="6157" w:hanging="360"/>
      </w:pPr>
      <w:rPr>
        <w:rFonts w:ascii="Wingdings" w:hAnsi="Wingdings" w:hint="default"/>
      </w:rPr>
    </w:lvl>
  </w:abstractNum>
  <w:abstractNum w:abstractNumId="6" w15:restartNumberingAfterBreak="0">
    <w:nsid w:val="51AE424B"/>
    <w:multiLevelType w:val="hybridMultilevel"/>
    <w:tmpl w:val="D7F21136"/>
    <w:lvl w:ilvl="0" w:tplc="24A427B0">
      <w:start w:val="3"/>
      <w:numFmt w:val="bullet"/>
      <w:lvlText w:val="-"/>
      <w:lvlJc w:val="left"/>
      <w:pPr>
        <w:ind w:left="720" w:hanging="360"/>
      </w:pPr>
      <w:rPr>
        <w:rFonts w:ascii="Aptos" w:eastAsiaTheme="minorHAnsi" w:hAnsi="Aptos" w:cstheme="minorBidi" w:hint="default"/>
        <w:sz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99254392">
    <w:abstractNumId w:val="0"/>
  </w:num>
  <w:num w:numId="2" w16cid:durableId="982659252">
    <w:abstractNumId w:val="2"/>
  </w:num>
  <w:num w:numId="3" w16cid:durableId="990598858">
    <w:abstractNumId w:val="3"/>
  </w:num>
  <w:num w:numId="4" w16cid:durableId="2037808203">
    <w:abstractNumId w:val="5"/>
  </w:num>
  <w:num w:numId="5" w16cid:durableId="625815522">
    <w:abstractNumId w:val="1"/>
  </w:num>
  <w:num w:numId="6" w16cid:durableId="876704222">
    <w:abstractNumId w:val="4"/>
  </w:num>
  <w:num w:numId="7" w16cid:durableId="205606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E9"/>
    <w:rsid w:val="000543FB"/>
    <w:rsid w:val="000D73B4"/>
    <w:rsid w:val="001D2DE9"/>
    <w:rsid w:val="00252367"/>
    <w:rsid w:val="002A0993"/>
    <w:rsid w:val="002C4063"/>
    <w:rsid w:val="0032740D"/>
    <w:rsid w:val="003678F7"/>
    <w:rsid w:val="003A18DF"/>
    <w:rsid w:val="003D6FEF"/>
    <w:rsid w:val="00431F01"/>
    <w:rsid w:val="004B26B1"/>
    <w:rsid w:val="004B7356"/>
    <w:rsid w:val="005349F3"/>
    <w:rsid w:val="005E256D"/>
    <w:rsid w:val="005F6240"/>
    <w:rsid w:val="00633B18"/>
    <w:rsid w:val="006413D1"/>
    <w:rsid w:val="007C18B0"/>
    <w:rsid w:val="007C1A6E"/>
    <w:rsid w:val="00895F92"/>
    <w:rsid w:val="008C42FD"/>
    <w:rsid w:val="008D37E2"/>
    <w:rsid w:val="008F0181"/>
    <w:rsid w:val="009539C9"/>
    <w:rsid w:val="00977EC8"/>
    <w:rsid w:val="009A73C1"/>
    <w:rsid w:val="00A92447"/>
    <w:rsid w:val="00AB17B5"/>
    <w:rsid w:val="00B521CA"/>
    <w:rsid w:val="00C84CCD"/>
    <w:rsid w:val="00D6039E"/>
    <w:rsid w:val="00E23C8C"/>
    <w:rsid w:val="00E35DDA"/>
    <w:rsid w:val="00E936D5"/>
    <w:rsid w:val="00EB57F0"/>
    <w:rsid w:val="00F22E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0F414"/>
  <w15:chartTrackingRefBased/>
  <w15:docId w15:val="{2EF47A22-7892-42A8-9CAF-F0E933BB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43FB"/>
    <w:pPr>
      <w:spacing w:after="0" w:line="240" w:lineRule="auto"/>
      <w:ind w:left="720"/>
      <w:contextualSpacing/>
    </w:pPr>
    <w:rPr>
      <w:rFonts w:ascii="Times New Roman" w:eastAsia="Times New Roman" w:hAnsi="Times New Roman" w:cs="Times New Roman"/>
      <w:kern w:val="0"/>
      <w:sz w:val="24"/>
      <w:szCs w:val="24"/>
      <w:lang w:val="en-US" w:eastAsia="en-CA"/>
      <w14:ligatures w14:val="none"/>
    </w:rPr>
  </w:style>
  <w:style w:type="character" w:styleId="Hyperlink">
    <w:name w:val="Hyperlink"/>
    <w:basedOn w:val="DefaultParagraphFont"/>
    <w:uiPriority w:val="99"/>
    <w:unhideWhenUsed/>
    <w:rsid w:val="005349F3"/>
    <w:rPr>
      <w:color w:val="0563C1" w:themeColor="hyperlink"/>
      <w:u w:val="single"/>
    </w:rPr>
  </w:style>
  <w:style w:type="character" w:styleId="UnresolvedMention">
    <w:name w:val="Unresolved Mention"/>
    <w:basedOn w:val="DefaultParagraphFont"/>
    <w:uiPriority w:val="99"/>
    <w:semiHidden/>
    <w:unhideWhenUsed/>
    <w:rsid w:val="00534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514928">
      <w:bodyDiv w:val="1"/>
      <w:marLeft w:val="0"/>
      <w:marRight w:val="0"/>
      <w:marTop w:val="0"/>
      <w:marBottom w:val="0"/>
      <w:divBdr>
        <w:top w:val="none" w:sz="0" w:space="0" w:color="auto"/>
        <w:left w:val="none" w:sz="0" w:space="0" w:color="auto"/>
        <w:bottom w:val="none" w:sz="0" w:space="0" w:color="auto"/>
        <w:right w:val="none" w:sz="0" w:space="0" w:color="auto"/>
      </w:divBdr>
      <w:divsChild>
        <w:div w:id="783496260">
          <w:marLeft w:val="0"/>
          <w:marRight w:val="0"/>
          <w:marTop w:val="0"/>
          <w:marBottom w:val="0"/>
          <w:divBdr>
            <w:top w:val="none" w:sz="0" w:space="0" w:color="auto"/>
            <w:left w:val="none" w:sz="0" w:space="0" w:color="auto"/>
            <w:bottom w:val="none" w:sz="0" w:space="0" w:color="auto"/>
            <w:right w:val="none" w:sz="0" w:space="0" w:color="auto"/>
          </w:divBdr>
        </w:div>
        <w:div w:id="674307704">
          <w:marLeft w:val="0"/>
          <w:marRight w:val="0"/>
          <w:marTop w:val="0"/>
          <w:marBottom w:val="0"/>
          <w:divBdr>
            <w:top w:val="none" w:sz="0" w:space="0" w:color="auto"/>
            <w:left w:val="none" w:sz="0" w:space="0" w:color="auto"/>
            <w:bottom w:val="none" w:sz="0" w:space="0" w:color="auto"/>
            <w:right w:val="none" w:sz="0" w:space="0" w:color="auto"/>
          </w:divBdr>
        </w:div>
        <w:div w:id="1873810386">
          <w:marLeft w:val="0"/>
          <w:marRight w:val="0"/>
          <w:marTop w:val="0"/>
          <w:marBottom w:val="0"/>
          <w:divBdr>
            <w:top w:val="none" w:sz="0" w:space="0" w:color="auto"/>
            <w:left w:val="none" w:sz="0" w:space="0" w:color="auto"/>
            <w:bottom w:val="none" w:sz="0" w:space="0" w:color="auto"/>
            <w:right w:val="none" w:sz="0" w:space="0" w:color="auto"/>
          </w:divBdr>
        </w:div>
        <w:div w:id="1713067925">
          <w:marLeft w:val="0"/>
          <w:marRight w:val="0"/>
          <w:marTop w:val="0"/>
          <w:marBottom w:val="0"/>
          <w:divBdr>
            <w:top w:val="none" w:sz="0" w:space="0" w:color="auto"/>
            <w:left w:val="none" w:sz="0" w:space="0" w:color="auto"/>
            <w:bottom w:val="none" w:sz="0" w:space="0" w:color="auto"/>
            <w:right w:val="none" w:sz="0" w:space="0" w:color="auto"/>
          </w:divBdr>
        </w:div>
        <w:div w:id="303588477">
          <w:marLeft w:val="0"/>
          <w:marRight w:val="0"/>
          <w:marTop w:val="0"/>
          <w:marBottom w:val="0"/>
          <w:divBdr>
            <w:top w:val="none" w:sz="0" w:space="0" w:color="auto"/>
            <w:left w:val="none" w:sz="0" w:space="0" w:color="auto"/>
            <w:bottom w:val="none" w:sz="0" w:space="0" w:color="auto"/>
            <w:right w:val="none" w:sz="0" w:space="0" w:color="auto"/>
          </w:divBdr>
        </w:div>
        <w:div w:id="876044993">
          <w:marLeft w:val="0"/>
          <w:marRight w:val="0"/>
          <w:marTop w:val="0"/>
          <w:marBottom w:val="0"/>
          <w:divBdr>
            <w:top w:val="none" w:sz="0" w:space="0" w:color="auto"/>
            <w:left w:val="none" w:sz="0" w:space="0" w:color="auto"/>
            <w:bottom w:val="none" w:sz="0" w:space="0" w:color="auto"/>
            <w:right w:val="none" w:sz="0" w:space="0" w:color="auto"/>
          </w:divBdr>
        </w:div>
        <w:div w:id="624165345">
          <w:marLeft w:val="0"/>
          <w:marRight w:val="0"/>
          <w:marTop w:val="0"/>
          <w:marBottom w:val="0"/>
          <w:divBdr>
            <w:top w:val="none" w:sz="0" w:space="0" w:color="auto"/>
            <w:left w:val="none" w:sz="0" w:space="0" w:color="auto"/>
            <w:bottom w:val="none" w:sz="0" w:space="0" w:color="auto"/>
            <w:right w:val="none" w:sz="0" w:space="0" w:color="auto"/>
          </w:divBdr>
        </w:div>
        <w:div w:id="642085132">
          <w:marLeft w:val="0"/>
          <w:marRight w:val="0"/>
          <w:marTop w:val="0"/>
          <w:marBottom w:val="0"/>
          <w:divBdr>
            <w:top w:val="none" w:sz="0" w:space="0" w:color="auto"/>
            <w:left w:val="none" w:sz="0" w:space="0" w:color="auto"/>
            <w:bottom w:val="none" w:sz="0" w:space="0" w:color="auto"/>
            <w:right w:val="none" w:sz="0" w:space="0" w:color="auto"/>
          </w:divBdr>
        </w:div>
        <w:div w:id="2057241398">
          <w:marLeft w:val="0"/>
          <w:marRight w:val="0"/>
          <w:marTop w:val="0"/>
          <w:marBottom w:val="0"/>
          <w:divBdr>
            <w:top w:val="none" w:sz="0" w:space="0" w:color="auto"/>
            <w:left w:val="none" w:sz="0" w:space="0" w:color="auto"/>
            <w:bottom w:val="none" w:sz="0" w:space="0" w:color="auto"/>
            <w:right w:val="none" w:sz="0" w:space="0" w:color="auto"/>
          </w:divBdr>
        </w:div>
      </w:divsChild>
    </w:div>
    <w:div w:id="1296327704">
      <w:bodyDiv w:val="1"/>
      <w:marLeft w:val="0"/>
      <w:marRight w:val="0"/>
      <w:marTop w:val="0"/>
      <w:marBottom w:val="0"/>
      <w:divBdr>
        <w:top w:val="none" w:sz="0" w:space="0" w:color="auto"/>
        <w:left w:val="none" w:sz="0" w:space="0" w:color="auto"/>
        <w:bottom w:val="none" w:sz="0" w:space="0" w:color="auto"/>
        <w:right w:val="none" w:sz="0" w:space="0" w:color="auto"/>
      </w:divBdr>
      <w:divsChild>
        <w:div w:id="1248272808">
          <w:marLeft w:val="0"/>
          <w:marRight w:val="0"/>
          <w:marTop w:val="0"/>
          <w:marBottom w:val="0"/>
          <w:divBdr>
            <w:top w:val="none" w:sz="0" w:space="0" w:color="auto"/>
            <w:left w:val="none" w:sz="0" w:space="0" w:color="auto"/>
            <w:bottom w:val="none" w:sz="0" w:space="0" w:color="auto"/>
            <w:right w:val="none" w:sz="0" w:space="0" w:color="auto"/>
          </w:divBdr>
        </w:div>
        <w:div w:id="1078017089">
          <w:marLeft w:val="0"/>
          <w:marRight w:val="0"/>
          <w:marTop w:val="0"/>
          <w:marBottom w:val="0"/>
          <w:divBdr>
            <w:top w:val="none" w:sz="0" w:space="0" w:color="auto"/>
            <w:left w:val="none" w:sz="0" w:space="0" w:color="auto"/>
            <w:bottom w:val="none" w:sz="0" w:space="0" w:color="auto"/>
            <w:right w:val="none" w:sz="0" w:space="0" w:color="auto"/>
          </w:divBdr>
        </w:div>
        <w:div w:id="754667240">
          <w:marLeft w:val="0"/>
          <w:marRight w:val="0"/>
          <w:marTop w:val="0"/>
          <w:marBottom w:val="0"/>
          <w:divBdr>
            <w:top w:val="none" w:sz="0" w:space="0" w:color="auto"/>
            <w:left w:val="none" w:sz="0" w:space="0" w:color="auto"/>
            <w:bottom w:val="none" w:sz="0" w:space="0" w:color="auto"/>
            <w:right w:val="none" w:sz="0" w:space="0" w:color="auto"/>
          </w:divBdr>
        </w:div>
        <w:div w:id="1148202564">
          <w:marLeft w:val="0"/>
          <w:marRight w:val="0"/>
          <w:marTop w:val="0"/>
          <w:marBottom w:val="0"/>
          <w:divBdr>
            <w:top w:val="none" w:sz="0" w:space="0" w:color="auto"/>
            <w:left w:val="none" w:sz="0" w:space="0" w:color="auto"/>
            <w:bottom w:val="none" w:sz="0" w:space="0" w:color="auto"/>
            <w:right w:val="none" w:sz="0" w:space="0" w:color="auto"/>
          </w:divBdr>
        </w:div>
        <w:div w:id="1887596407">
          <w:marLeft w:val="0"/>
          <w:marRight w:val="0"/>
          <w:marTop w:val="0"/>
          <w:marBottom w:val="0"/>
          <w:divBdr>
            <w:top w:val="none" w:sz="0" w:space="0" w:color="auto"/>
            <w:left w:val="none" w:sz="0" w:space="0" w:color="auto"/>
            <w:bottom w:val="none" w:sz="0" w:space="0" w:color="auto"/>
            <w:right w:val="none" w:sz="0" w:space="0" w:color="auto"/>
          </w:divBdr>
        </w:div>
        <w:div w:id="1227952846">
          <w:marLeft w:val="0"/>
          <w:marRight w:val="0"/>
          <w:marTop w:val="0"/>
          <w:marBottom w:val="0"/>
          <w:divBdr>
            <w:top w:val="none" w:sz="0" w:space="0" w:color="auto"/>
            <w:left w:val="none" w:sz="0" w:space="0" w:color="auto"/>
            <w:bottom w:val="none" w:sz="0" w:space="0" w:color="auto"/>
            <w:right w:val="none" w:sz="0" w:space="0" w:color="auto"/>
          </w:divBdr>
        </w:div>
        <w:div w:id="2032215961">
          <w:marLeft w:val="0"/>
          <w:marRight w:val="0"/>
          <w:marTop w:val="0"/>
          <w:marBottom w:val="0"/>
          <w:divBdr>
            <w:top w:val="none" w:sz="0" w:space="0" w:color="auto"/>
            <w:left w:val="none" w:sz="0" w:space="0" w:color="auto"/>
            <w:bottom w:val="none" w:sz="0" w:space="0" w:color="auto"/>
            <w:right w:val="none" w:sz="0" w:space="0" w:color="auto"/>
          </w:divBdr>
        </w:div>
        <w:div w:id="987976142">
          <w:marLeft w:val="0"/>
          <w:marRight w:val="0"/>
          <w:marTop w:val="0"/>
          <w:marBottom w:val="0"/>
          <w:divBdr>
            <w:top w:val="none" w:sz="0" w:space="0" w:color="auto"/>
            <w:left w:val="none" w:sz="0" w:space="0" w:color="auto"/>
            <w:bottom w:val="none" w:sz="0" w:space="0" w:color="auto"/>
            <w:right w:val="none" w:sz="0" w:space="0" w:color="auto"/>
          </w:divBdr>
        </w:div>
        <w:div w:id="2039356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undraising@wasagaminorhockey.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6</Pages>
  <Words>1962</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Adam</dc:creator>
  <cp:keywords/>
  <dc:description/>
  <cp:lastModifiedBy>Andrea Adam</cp:lastModifiedBy>
  <cp:revision>6</cp:revision>
  <dcterms:created xsi:type="dcterms:W3CDTF">2024-08-19T22:26:00Z</dcterms:created>
  <dcterms:modified xsi:type="dcterms:W3CDTF">2024-09-09T22:44:00Z</dcterms:modified>
</cp:coreProperties>
</file>